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18F" w:rsidRPr="00D372F4" w:rsidRDefault="00A2718F" w:rsidP="00D41AB8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22"/>
          <w:szCs w:val="22"/>
          <w:lang w:val="en-US"/>
        </w:rPr>
      </w:pPr>
    </w:p>
    <w:p w:rsidR="00216279" w:rsidRPr="00A773D7" w:rsidRDefault="00216279" w:rsidP="00A773D7">
      <w:pPr>
        <w:spacing w:after="120"/>
        <w:jc w:val="center"/>
        <w:rPr>
          <w:rFonts w:ascii="GHEA Grapalat" w:hAnsi="GHEA Grapalat" w:cs="Sylfaen"/>
          <w:b/>
          <w:lang w:val="af-ZA"/>
        </w:rPr>
      </w:pPr>
      <w:r w:rsidRPr="00A773D7">
        <w:rPr>
          <w:rFonts w:ascii="GHEA Grapalat" w:hAnsi="GHEA Grapalat" w:cs="Sylfaen"/>
          <w:b/>
          <w:lang w:val="af-ZA"/>
        </w:rPr>
        <w:t>ՀԱՅՏԱՐԱՐՈՒԹՅՈՒՆ</w:t>
      </w:r>
    </w:p>
    <w:p w:rsidR="00216279" w:rsidRPr="00A773D7" w:rsidRDefault="00216279" w:rsidP="00A773D7">
      <w:pPr>
        <w:spacing w:after="120"/>
        <w:jc w:val="center"/>
        <w:rPr>
          <w:rFonts w:ascii="GHEA Grapalat" w:hAnsi="GHEA Grapalat" w:cs="Sylfaen"/>
          <w:b/>
          <w:lang w:val="af-ZA"/>
        </w:rPr>
      </w:pPr>
      <w:r w:rsidRPr="00A773D7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216279" w:rsidRPr="00A773D7" w:rsidRDefault="00216279" w:rsidP="00A773D7">
      <w:pPr>
        <w:pStyle w:val="Heading3"/>
        <w:spacing w:after="120"/>
        <w:ind w:firstLine="0"/>
        <w:rPr>
          <w:rFonts w:ascii="GHEA Grapalat" w:hAnsi="GHEA Grapalat" w:cs="Sylfaen"/>
          <w:sz w:val="22"/>
          <w:szCs w:val="22"/>
          <w:u w:val="single"/>
          <w:lang w:val="af-ZA"/>
        </w:rPr>
      </w:pPr>
      <w:r w:rsidRPr="00A773D7">
        <w:rPr>
          <w:rFonts w:ascii="GHEA Grapalat" w:hAnsi="GHEA Grapalat"/>
          <w:sz w:val="22"/>
          <w:szCs w:val="22"/>
          <w:u w:val="single"/>
          <w:lang w:val="af-ZA"/>
        </w:rPr>
        <w:t>Ընթացակարգի ծածկագիրը՝  «</w:t>
      </w:r>
      <w:r w:rsidR="00B93D74" w:rsidRPr="00A773D7">
        <w:rPr>
          <w:rFonts w:ascii="GHEA Grapalat" w:hAnsi="GHEA Grapalat"/>
          <w:sz w:val="22"/>
          <w:szCs w:val="22"/>
          <w:u w:val="single"/>
          <w:lang w:val="af-ZA"/>
        </w:rPr>
        <w:t>ՀՀԽԱ-ՄԱ</w:t>
      </w:r>
      <w:r w:rsidR="004B7DE8" w:rsidRPr="00A773D7">
        <w:rPr>
          <w:rFonts w:ascii="GHEA Grapalat" w:hAnsi="GHEA Grapalat"/>
          <w:sz w:val="22"/>
          <w:szCs w:val="22"/>
          <w:u w:val="single"/>
          <w:lang w:val="ru-RU"/>
        </w:rPr>
        <w:t>Ծ</w:t>
      </w:r>
      <w:r w:rsidR="00B93D74" w:rsidRPr="00A773D7">
        <w:rPr>
          <w:rFonts w:ascii="GHEA Grapalat" w:hAnsi="GHEA Grapalat"/>
          <w:sz w:val="22"/>
          <w:szCs w:val="22"/>
          <w:u w:val="single"/>
          <w:lang w:val="af-ZA"/>
        </w:rPr>
        <w:t>ՁԲ-</w:t>
      </w:r>
      <w:r w:rsidR="00FC1724">
        <w:rPr>
          <w:rFonts w:ascii="GHEA Grapalat" w:hAnsi="GHEA Grapalat"/>
          <w:sz w:val="22"/>
          <w:szCs w:val="22"/>
          <w:u w:val="single"/>
          <w:lang w:val="af-ZA"/>
        </w:rPr>
        <w:t>1</w:t>
      </w:r>
      <w:r w:rsidR="0090711C">
        <w:rPr>
          <w:rFonts w:ascii="GHEA Grapalat" w:hAnsi="GHEA Grapalat"/>
          <w:sz w:val="22"/>
          <w:szCs w:val="22"/>
          <w:u w:val="single"/>
          <w:lang w:val="af-ZA"/>
        </w:rPr>
        <w:t>1/23</w:t>
      </w:r>
      <w:r w:rsidRPr="00A773D7">
        <w:rPr>
          <w:rFonts w:ascii="GHEA Grapalat" w:hAnsi="GHEA Grapalat"/>
          <w:sz w:val="22"/>
          <w:szCs w:val="22"/>
          <w:u w:val="single"/>
          <w:lang w:val="af-ZA"/>
        </w:rPr>
        <w:t>»</w:t>
      </w:r>
    </w:p>
    <w:p w:rsidR="00216279" w:rsidRPr="00D372F4" w:rsidRDefault="00216279" w:rsidP="00A773D7">
      <w:pPr>
        <w:spacing w:before="240" w:after="120"/>
        <w:ind w:firstLine="709"/>
        <w:jc w:val="both"/>
        <w:rPr>
          <w:rFonts w:ascii="GHEA Grapalat" w:hAnsi="GHEA Grapalat"/>
          <w:lang w:val="hy-AM"/>
        </w:rPr>
      </w:pPr>
      <w:r w:rsidRPr="00D372F4">
        <w:rPr>
          <w:rFonts w:ascii="GHEA Grapalat" w:hAnsi="GHEA Grapalat"/>
          <w:b/>
          <w:lang w:val="hy-AM"/>
        </w:rPr>
        <w:t>«Հանրային հեռարձակողի խորհրդի աշխատակազմ» ՊՀ-ն</w:t>
      </w:r>
      <w:r w:rsidRPr="00D372F4">
        <w:rPr>
          <w:rFonts w:ascii="GHEA Grapalat" w:hAnsi="GHEA Grapalat"/>
          <w:lang w:val="hy-AM"/>
        </w:rPr>
        <w:t xml:space="preserve"> ստորև ներկայացնում է իր կարիքների համար </w:t>
      </w:r>
      <w:r w:rsidR="00A74E83" w:rsidRPr="005F5E35">
        <w:rPr>
          <w:rFonts w:ascii="GHEA Grapalat" w:hAnsi="GHEA Grapalat" w:cs="Sylfaen"/>
        </w:rPr>
        <w:t>փոխադրամիջոցների</w:t>
      </w:r>
      <w:r w:rsidR="00A74E83" w:rsidRPr="00DD5A5D">
        <w:rPr>
          <w:rFonts w:ascii="GHEA Grapalat" w:hAnsi="GHEA Grapalat" w:cs="Sylfaen"/>
          <w:lang w:val="af-ZA"/>
        </w:rPr>
        <w:t xml:space="preserve"> </w:t>
      </w:r>
      <w:r w:rsidR="00A74E83" w:rsidRPr="005F5E35">
        <w:rPr>
          <w:rFonts w:ascii="GHEA Grapalat" w:hAnsi="GHEA Grapalat" w:cs="Sylfaen"/>
        </w:rPr>
        <w:t>հետ</w:t>
      </w:r>
      <w:r w:rsidR="00A74E83" w:rsidRPr="00DD5A5D">
        <w:rPr>
          <w:rFonts w:ascii="GHEA Grapalat" w:hAnsi="GHEA Grapalat" w:cs="Sylfaen"/>
          <w:lang w:val="af-ZA"/>
        </w:rPr>
        <w:t xml:space="preserve"> </w:t>
      </w:r>
      <w:r w:rsidR="00A74E83" w:rsidRPr="005F5E35">
        <w:rPr>
          <w:rFonts w:ascii="GHEA Grapalat" w:hAnsi="GHEA Grapalat" w:cs="Sylfaen"/>
        </w:rPr>
        <w:t>կապված</w:t>
      </w:r>
      <w:r w:rsidR="00A74E83" w:rsidRPr="00DD5A5D">
        <w:rPr>
          <w:rFonts w:ascii="GHEA Grapalat" w:hAnsi="GHEA Grapalat" w:cs="Sylfaen"/>
          <w:lang w:val="af-ZA"/>
        </w:rPr>
        <w:t xml:space="preserve"> </w:t>
      </w:r>
      <w:r w:rsidR="00A74E83" w:rsidRPr="005F5E35">
        <w:rPr>
          <w:rFonts w:ascii="GHEA Grapalat" w:hAnsi="GHEA Grapalat" w:cs="Sylfaen"/>
        </w:rPr>
        <w:t>ապահովագրական</w:t>
      </w:r>
      <w:r w:rsidR="00A74E83" w:rsidRPr="00DD5A5D">
        <w:rPr>
          <w:rFonts w:ascii="GHEA Grapalat" w:hAnsi="GHEA Grapalat" w:cs="Sylfaen"/>
          <w:lang w:val="af-ZA"/>
        </w:rPr>
        <w:t xml:space="preserve"> </w:t>
      </w:r>
      <w:r w:rsidR="00B901BF" w:rsidRPr="00B43A12">
        <w:rPr>
          <w:rFonts w:ascii="GHEA Grapalat" w:hAnsi="GHEA Grapalat"/>
          <w:lang w:val="hy-AM"/>
        </w:rPr>
        <w:t>ծառայությունների</w:t>
      </w:r>
      <w:r w:rsidR="00B901BF" w:rsidRPr="00D372F4">
        <w:rPr>
          <w:rFonts w:ascii="GHEA Grapalat" w:hAnsi="GHEA Grapalat"/>
          <w:lang w:val="hy-AM"/>
        </w:rPr>
        <w:t xml:space="preserve"> </w:t>
      </w:r>
      <w:r w:rsidRPr="00D372F4">
        <w:rPr>
          <w:rFonts w:ascii="GHEA Grapalat" w:hAnsi="GHEA Grapalat"/>
          <w:lang w:val="hy-AM"/>
        </w:rPr>
        <w:t>ձեռքբերման նպատակով «</w:t>
      </w:r>
      <w:r w:rsidR="00B93D74" w:rsidRPr="00D372F4">
        <w:rPr>
          <w:rFonts w:ascii="GHEA Grapalat" w:hAnsi="GHEA Grapalat"/>
          <w:lang w:val="hy-AM"/>
        </w:rPr>
        <w:t>ՀՀԽԱ-ՄԱ</w:t>
      </w:r>
      <w:r w:rsidR="004B7DE8" w:rsidRPr="00D372F4">
        <w:rPr>
          <w:rFonts w:ascii="GHEA Grapalat" w:hAnsi="GHEA Grapalat"/>
          <w:lang w:val="hy-AM"/>
        </w:rPr>
        <w:t>Ծ</w:t>
      </w:r>
      <w:r w:rsidR="00B93D74" w:rsidRPr="00D372F4">
        <w:rPr>
          <w:rFonts w:ascii="GHEA Grapalat" w:hAnsi="GHEA Grapalat"/>
          <w:lang w:val="hy-AM"/>
        </w:rPr>
        <w:t>ՁԲ-</w:t>
      </w:r>
      <w:r w:rsidR="00FC1724" w:rsidRPr="0090711C">
        <w:rPr>
          <w:rFonts w:ascii="GHEA Grapalat" w:hAnsi="GHEA Grapalat"/>
          <w:lang w:val="af-ZA"/>
        </w:rPr>
        <w:t>1</w:t>
      </w:r>
      <w:r w:rsidR="0090711C">
        <w:rPr>
          <w:rFonts w:ascii="GHEA Grapalat" w:hAnsi="GHEA Grapalat"/>
          <w:lang w:val="af-ZA"/>
        </w:rPr>
        <w:t>1/23</w:t>
      </w:r>
      <w:r w:rsidRPr="00D372F4">
        <w:rPr>
          <w:rFonts w:ascii="GHEA Grapalat" w:hAnsi="GHEA Grapalat"/>
          <w:lang w:val="hy-AM"/>
        </w:rPr>
        <w:t>» ծածկագրով գնման ընթացակարգի արդյունքում պայմանագիր կնքելու որոշման մասին տեղեկատվությունը:</w:t>
      </w:r>
    </w:p>
    <w:p w:rsidR="00216279" w:rsidRPr="00D372F4" w:rsidRDefault="00216279" w:rsidP="00D372F4">
      <w:pPr>
        <w:spacing w:after="120"/>
        <w:ind w:firstLine="709"/>
        <w:jc w:val="both"/>
        <w:rPr>
          <w:rFonts w:ascii="GHEA Grapalat" w:hAnsi="GHEA Grapalat"/>
          <w:lang w:val="af-ZA"/>
        </w:rPr>
      </w:pPr>
      <w:r w:rsidRPr="00D372F4">
        <w:rPr>
          <w:rFonts w:ascii="GHEA Grapalat" w:hAnsi="GHEA Grapalat"/>
          <w:lang w:val="hy-AM"/>
        </w:rPr>
        <w:t xml:space="preserve">Գնահատող հանձնաժողովի </w:t>
      </w:r>
      <w:r w:rsidR="0090711C" w:rsidRPr="0090711C">
        <w:rPr>
          <w:rFonts w:ascii="GHEA Grapalat" w:hAnsi="GHEA Grapalat"/>
          <w:lang w:val="hy-AM"/>
        </w:rPr>
        <w:t>27</w:t>
      </w:r>
      <w:r w:rsidR="00751584" w:rsidRPr="0090711C">
        <w:rPr>
          <w:rFonts w:ascii="GHEA Grapalat" w:hAnsi="GHEA Grapalat"/>
          <w:lang w:val="hy-AM"/>
        </w:rPr>
        <w:t>.</w:t>
      </w:r>
      <w:r w:rsidR="00172D2F" w:rsidRPr="0090711C">
        <w:rPr>
          <w:rFonts w:ascii="GHEA Grapalat" w:hAnsi="GHEA Grapalat"/>
          <w:lang w:val="hy-AM"/>
        </w:rPr>
        <w:t>06</w:t>
      </w:r>
      <w:r w:rsidR="00217B6F" w:rsidRPr="00D372F4">
        <w:rPr>
          <w:rFonts w:ascii="GHEA Grapalat" w:hAnsi="GHEA Grapalat"/>
          <w:lang w:val="hy-AM"/>
        </w:rPr>
        <w:t>.202</w:t>
      </w:r>
      <w:r w:rsidR="00B1784C" w:rsidRPr="00410714">
        <w:rPr>
          <w:rFonts w:ascii="GHEA Grapalat" w:hAnsi="GHEA Grapalat"/>
          <w:lang w:val="hy-AM"/>
        </w:rPr>
        <w:t>3</w:t>
      </w:r>
      <w:r w:rsidR="00217B6F" w:rsidRPr="00D372F4">
        <w:rPr>
          <w:rFonts w:ascii="GHEA Grapalat" w:hAnsi="GHEA Grapalat"/>
          <w:lang w:val="hy-AM"/>
        </w:rPr>
        <w:t>թ.</w:t>
      </w:r>
      <w:r w:rsidRPr="00D372F4">
        <w:rPr>
          <w:rFonts w:ascii="GHEA Grapalat" w:hAnsi="GHEA Grapalat"/>
          <w:lang w:val="hy-AM"/>
        </w:rPr>
        <w:t xml:space="preserve"> </w:t>
      </w:r>
      <w:r w:rsidR="00217B6F" w:rsidRPr="00D372F4">
        <w:rPr>
          <w:rFonts w:ascii="GHEA Grapalat" w:hAnsi="GHEA Grapalat"/>
          <w:lang w:val="hy-AM"/>
        </w:rPr>
        <w:t>N</w:t>
      </w:r>
      <w:r w:rsidRPr="00D372F4">
        <w:rPr>
          <w:rFonts w:ascii="GHEA Grapalat" w:hAnsi="GHEA Grapalat"/>
          <w:lang w:val="hy-AM"/>
        </w:rPr>
        <w:t xml:space="preserve"> 2 որոշմամբ հաստատվել են ընթացակարգի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մասնակցի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կողմից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ներկայացված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հայտի</w:t>
      </w:r>
      <w:r w:rsidRPr="00D372F4">
        <w:rPr>
          <w:rFonts w:ascii="GHEA Grapalat" w:hAnsi="GHEA Grapalat"/>
          <w:lang w:val="af-ZA"/>
        </w:rPr>
        <w:t xml:space="preserve">` </w:t>
      </w:r>
      <w:r w:rsidRPr="00D372F4">
        <w:rPr>
          <w:rFonts w:ascii="GHEA Grapalat" w:hAnsi="GHEA Grapalat" w:cs="Sylfaen"/>
          <w:lang w:val="af-ZA"/>
        </w:rPr>
        <w:t>հրավերի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պահանջներին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համապատասխանության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գնահատման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արդյունքները</w:t>
      </w:r>
      <w:r w:rsidRPr="00D372F4">
        <w:rPr>
          <w:rFonts w:ascii="GHEA Grapalat" w:hAnsi="GHEA Grapalat" w:cs="Arial Armenian"/>
          <w:lang w:val="af-ZA"/>
        </w:rPr>
        <w:t>։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Համաձայն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որի</w:t>
      </w:r>
      <w:r w:rsidRPr="00D372F4">
        <w:rPr>
          <w:rFonts w:ascii="GHEA Grapalat" w:hAnsi="GHEA Grapalat"/>
          <w:lang w:val="af-ZA"/>
        </w:rPr>
        <w:t>`</w:t>
      </w:r>
    </w:p>
    <w:p w:rsidR="00A30A02" w:rsidRPr="00D372F4" w:rsidRDefault="00216279" w:rsidP="00D372F4">
      <w:pPr>
        <w:spacing w:after="12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D372F4">
        <w:rPr>
          <w:rFonts w:ascii="GHEA Grapalat" w:hAnsi="GHEA Grapalat" w:cs="Sylfaen"/>
          <w:lang w:val="af-ZA"/>
        </w:rPr>
        <w:t xml:space="preserve">Չափաբաժին 1` </w:t>
      </w:r>
      <w:r w:rsidR="00A74E83" w:rsidRPr="005F5E35">
        <w:rPr>
          <w:rFonts w:ascii="GHEA Grapalat" w:hAnsi="GHEA Grapalat" w:cs="Calibri"/>
          <w:color w:val="000000"/>
          <w:lang w:val="en-GB" w:eastAsia="en-GB"/>
        </w:rPr>
        <w:t>Փոխադրամիջոցների</w:t>
      </w:r>
      <w:r w:rsidR="00A74E83" w:rsidRPr="0090711C">
        <w:rPr>
          <w:rFonts w:ascii="GHEA Grapalat" w:hAnsi="GHEA Grapalat" w:cs="Calibri"/>
          <w:color w:val="000000"/>
          <w:lang w:val="af-ZA" w:eastAsia="en-GB"/>
        </w:rPr>
        <w:t xml:space="preserve"> </w:t>
      </w:r>
      <w:r w:rsidR="00A74E83" w:rsidRPr="005F5E35">
        <w:rPr>
          <w:rFonts w:ascii="GHEA Grapalat" w:hAnsi="GHEA Grapalat" w:cs="Calibri"/>
          <w:color w:val="000000"/>
          <w:lang w:val="en-GB" w:eastAsia="en-GB"/>
        </w:rPr>
        <w:t>հետ</w:t>
      </w:r>
      <w:r w:rsidR="00A74E83" w:rsidRPr="0090711C">
        <w:rPr>
          <w:rFonts w:ascii="GHEA Grapalat" w:hAnsi="GHEA Grapalat" w:cs="Calibri"/>
          <w:color w:val="000000"/>
          <w:lang w:val="af-ZA" w:eastAsia="en-GB"/>
        </w:rPr>
        <w:t xml:space="preserve"> </w:t>
      </w:r>
      <w:r w:rsidR="00A74E83" w:rsidRPr="005F5E35">
        <w:rPr>
          <w:rFonts w:ascii="GHEA Grapalat" w:hAnsi="GHEA Grapalat" w:cs="Calibri"/>
          <w:color w:val="000000"/>
          <w:lang w:val="en-GB" w:eastAsia="en-GB"/>
        </w:rPr>
        <w:t>կապված</w:t>
      </w:r>
      <w:r w:rsidR="00A74E83" w:rsidRPr="0090711C">
        <w:rPr>
          <w:rFonts w:ascii="GHEA Grapalat" w:hAnsi="GHEA Grapalat" w:cs="Calibri"/>
          <w:color w:val="000000"/>
          <w:lang w:val="af-ZA" w:eastAsia="en-GB"/>
        </w:rPr>
        <w:t xml:space="preserve"> </w:t>
      </w:r>
      <w:r w:rsidR="00A74E83" w:rsidRPr="005F5E35">
        <w:rPr>
          <w:rFonts w:ascii="GHEA Grapalat" w:hAnsi="GHEA Grapalat" w:cs="Calibri"/>
          <w:color w:val="000000"/>
          <w:lang w:val="en-GB" w:eastAsia="en-GB"/>
        </w:rPr>
        <w:t>ապահովագրական</w:t>
      </w:r>
      <w:r w:rsidR="00A74E83" w:rsidRPr="0090711C">
        <w:rPr>
          <w:rFonts w:ascii="GHEA Grapalat" w:hAnsi="GHEA Grapalat" w:cs="Calibri"/>
          <w:color w:val="000000"/>
          <w:lang w:val="af-ZA" w:eastAsia="en-GB"/>
        </w:rPr>
        <w:t xml:space="preserve"> </w:t>
      </w:r>
      <w:r w:rsidR="00A74E83" w:rsidRPr="005F5E35">
        <w:rPr>
          <w:rFonts w:ascii="GHEA Grapalat" w:hAnsi="GHEA Grapalat" w:cs="Calibri"/>
          <w:color w:val="000000"/>
          <w:lang w:val="en-GB" w:eastAsia="en-GB"/>
        </w:rPr>
        <w:t>ծառայություններ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2700"/>
        <w:gridCol w:w="2160"/>
        <w:gridCol w:w="2610"/>
        <w:gridCol w:w="2245"/>
      </w:tblGrid>
      <w:tr w:rsidR="00A832FB" w:rsidRPr="00D372F4" w:rsidTr="00397C6E">
        <w:trPr>
          <w:trHeight w:val="1690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A832FB" w:rsidRPr="00D372F4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D372F4">
              <w:rPr>
                <w:rFonts w:ascii="GHEA Grapalat" w:hAnsi="GHEA Grapalat" w:cs="Sylfaen"/>
                <w:b/>
                <w:lang w:val="af-ZA"/>
              </w:rPr>
              <w:t>Հ</w:t>
            </w:r>
            <w:r w:rsidRPr="00D372F4">
              <w:rPr>
                <w:rFonts w:ascii="GHEA Grapalat" w:hAnsi="GHEA Grapalat"/>
                <w:b/>
                <w:lang w:val="af-ZA"/>
              </w:rPr>
              <w:t>/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Հ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A832FB" w:rsidRPr="00D372F4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D372F4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A832FB" w:rsidRPr="00D372F4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A832FB" w:rsidRPr="00D372F4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D372F4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հայտեր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</w:p>
          <w:p w:rsidR="00A832FB" w:rsidRPr="00D372F4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D372F4">
              <w:rPr>
                <w:rFonts w:ascii="GHEA Grapalat" w:hAnsi="GHEA Grapalat"/>
                <w:lang w:val="af-ZA"/>
              </w:rPr>
              <w:t>/</w:t>
            </w:r>
            <w:r w:rsidRPr="00D372F4">
              <w:rPr>
                <w:rFonts w:ascii="GHEA Grapalat" w:hAnsi="GHEA Grapalat" w:cs="Sylfaen"/>
                <w:lang w:val="af-ZA"/>
              </w:rPr>
              <w:t>համապատաս</w:t>
            </w:r>
            <w:r w:rsidR="000E44A5" w:rsidRPr="00D372F4">
              <w:rPr>
                <w:rFonts w:ascii="GHEA Grapalat" w:hAnsi="GHEA Grapalat" w:cs="Sylfaen"/>
                <w:lang w:val="af-ZA"/>
              </w:rPr>
              <w:t>-</w:t>
            </w:r>
            <w:r w:rsidRPr="00D372F4">
              <w:rPr>
                <w:rFonts w:ascii="GHEA Grapalat" w:hAnsi="GHEA Grapalat" w:cs="Sylfaen"/>
                <w:lang w:val="af-ZA"/>
              </w:rPr>
              <w:t>խանելու</w:t>
            </w:r>
            <w:r w:rsidRPr="00D372F4">
              <w:rPr>
                <w:rFonts w:ascii="GHEA Grapalat" w:hAnsi="GHEA Grapalat"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lang w:val="af-ZA"/>
              </w:rPr>
              <w:t>դեպքում</w:t>
            </w:r>
            <w:r w:rsidRPr="00D372F4">
              <w:rPr>
                <w:rFonts w:ascii="GHEA Grapalat" w:hAnsi="GHEA Grapalat"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lang w:val="af-ZA"/>
              </w:rPr>
              <w:t>նշել</w:t>
            </w:r>
            <w:r w:rsidRPr="00D372F4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A832FB" w:rsidRPr="00D372F4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D372F4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չհամապատասխանող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:rsidR="00A832FB" w:rsidRPr="00D372F4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D372F4">
              <w:rPr>
                <w:rFonts w:ascii="GHEA Grapalat" w:hAnsi="GHEA Grapalat"/>
                <w:lang w:val="af-ZA"/>
              </w:rPr>
              <w:t>/</w:t>
            </w:r>
            <w:r w:rsidRPr="00D372F4">
              <w:rPr>
                <w:rFonts w:ascii="GHEA Grapalat" w:hAnsi="GHEA Grapalat" w:cs="Sylfaen"/>
                <w:lang w:val="af-ZA"/>
              </w:rPr>
              <w:t>չհամապատասխանելու</w:t>
            </w:r>
            <w:r w:rsidRPr="00D372F4">
              <w:rPr>
                <w:rFonts w:ascii="GHEA Grapalat" w:hAnsi="GHEA Grapalat"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lang w:val="af-ZA"/>
              </w:rPr>
              <w:t>դեպքում</w:t>
            </w:r>
            <w:r w:rsidRPr="00D372F4">
              <w:rPr>
                <w:rFonts w:ascii="GHEA Grapalat" w:hAnsi="GHEA Grapalat"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lang w:val="af-ZA"/>
              </w:rPr>
              <w:t>նշել</w:t>
            </w:r>
            <w:r w:rsidRPr="00D372F4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245" w:type="dxa"/>
            <w:shd w:val="clear" w:color="auto" w:fill="auto"/>
            <w:vAlign w:val="center"/>
          </w:tcPr>
          <w:p w:rsidR="00A832FB" w:rsidRPr="00D372F4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D372F4">
              <w:rPr>
                <w:rFonts w:ascii="GHEA Grapalat" w:hAnsi="GHEA Grapalat" w:cs="Sylfaen"/>
                <w:b/>
                <w:lang w:val="af-ZA"/>
              </w:rPr>
              <w:t>Անհամապատաս</w:t>
            </w:r>
            <w:r w:rsidR="00B04B20" w:rsidRPr="00D372F4">
              <w:rPr>
                <w:rFonts w:ascii="GHEA Grapalat" w:hAnsi="GHEA Grapalat" w:cs="Sylfaen"/>
                <w:b/>
              </w:rPr>
              <w:t>-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խանության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նկարագրություն</w:t>
            </w:r>
          </w:p>
        </w:tc>
      </w:tr>
      <w:tr w:rsidR="00A832FB" w:rsidRPr="00A74E83" w:rsidTr="00397C6E">
        <w:trPr>
          <w:trHeight w:val="361"/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A832FB" w:rsidRPr="00A74E83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74E83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:rsidR="00A832FB" w:rsidRPr="00397C6E" w:rsidRDefault="00A74E83" w:rsidP="0090711C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397C6E">
              <w:rPr>
                <w:rFonts w:ascii="GHEA Grapalat" w:hAnsi="GHEA Grapalat"/>
                <w:iCs/>
                <w:color w:val="000000"/>
                <w:sz w:val="20"/>
                <w:szCs w:val="20"/>
                <w:lang w:val="pt-BR"/>
              </w:rPr>
              <w:t>«</w:t>
            </w:r>
            <w:r w:rsidR="0090711C" w:rsidRPr="00397C6E">
              <w:rPr>
                <w:rFonts w:ascii="GHEA Grapalat" w:hAnsi="GHEA Grapalat"/>
                <w:iCs/>
                <w:color w:val="000000"/>
                <w:sz w:val="20"/>
                <w:szCs w:val="20"/>
                <w:lang w:val="pt-BR"/>
              </w:rPr>
              <w:t>Լիգա Ինշուրանս</w:t>
            </w:r>
            <w:r w:rsidRPr="00397C6E">
              <w:rPr>
                <w:rFonts w:ascii="GHEA Grapalat" w:hAnsi="GHEA Grapalat"/>
                <w:iCs/>
                <w:color w:val="000000"/>
                <w:sz w:val="20"/>
                <w:szCs w:val="20"/>
                <w:lang w:val="pt-BR"/>
              </w:rPr>
              <w:t>» ԱՓԲԸ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A832FB" w:rsidRPr="00A74E83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74E83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A832FB" w:rsidRPr="00A74E83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:rsidR="00A832FB" w:rsidRPr="00A74E83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A832FB" w:rsidRPr="00A74E83" w:rsidRDefault="00A74E83" w:rsidP="00A74E83">
      <w:pPr>
        <w:tabs>
          <w:tab w:val="left" w:pos="7590"/>
        </w:tabs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A74E83">
        <w:rPr>
          <w:rFonts w:ascii="GHEA Grapalat" w:hAnsi="GHEA Grapalat"/>
          <w:sz w:val="20"/>
          <w:szCs w:val="20"/>
          <w:lang w:val="af-ZA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3"/>
        <w:gridCol w:w="2223"/>
        <w:gridCol w:w="2459"/>
        <w:gridCol w:w="2104"/>
      </w:tblGrid>
      <w:tr w:rsidR="00A832FB" w:rsidRPr="0090711C" w:rsidTr="00397C6E">
        <w:trPr>
          <w:trHeight w:val="123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32FB" w:rsidRPr="00D372F4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D372F4">
              <w:rPr>
                <w:rFonts w:ascii="GHEA Grapalat" w:hAnsi="GHEA Grapalat" w:cs="Sylfaen"/>
                <w:b/>
                <w:lang w:val="af-ZA"/>
              </w:rPr>
              <w:t>Մասնակիցների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զբաղեցրած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տեղերը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A832FB" w:rsidRPr="00D372F4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D372F4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անվանումը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A832FB" w:rsidRPr="00D372F4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D372F4">
              <w:rPr>
                <w:rFonts w:ascii="GHEA Grapalat" w:hAnsi="GHEA Grapalat" w:cs="Sylfaen"/>
                <w:b/>
                <w:lang w:val="af-ZA"/>
              </w:rPr>
              <w:t>Ընտրված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մասնակից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/>
                <w:lang w:val="af-ZA"/>
              </w:rPr>
              <w:t>/</w:t>
            </w:r>
            <w:r w:rsidRPr="00D372F4">
              <w:rPr>
                <w:rFonts w:ascii="GHEA Grapalat" w:hAnsi="GHEA Grapalat" w:cs="Sylfaen"/>
                <w:lang w:val="af-ZA"/>
              </w:rPr>
              <w:t>ընտրված</w:t>
            </w:r>
            <w:r w:rsidRPr="00D372F4">
              <w:rPr>
                <w:rFonts w:ascii="GHEA Grapalat" w:hAnsi="GHEA Grapalat"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lang w:val="af-ZA"/>
              </w:rPr>
              <w:t>մասնակցի</w:t>
            </w:r>
            <w:r w:rsidRPr="00D372F4">
              <w:rPr>
                <w:rFonts w:ascii="GHEA Grapalat" w:hAnsi="GHEA Grapalat"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lang w:val="af-ZA"/>
              </w:rPr>
              <w:t>համար</w:t>
            </w:r>
            <w:r w:rsidRPr="00D372F4">
              <w:rPr>
                <w:rFonts w:ascii="GHEA Grapalat" w:hAnsi="GHEA Grapalat"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lang w:val="af-ZA"/>
              </w:rPr>
              <w:t>նշել</w:t>
            </w:r>
            <w:r w:rsidRPr="00D372F4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A832FB" w:rsidRPr="00D372F4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D372F4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առաջարկած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գին</w:t>
            </w:r>
          </w:p>
          <w:p w:rsidR="00A832FB" w:rsidRPr="00D372F4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b/>
                <w:lang w:val="af-ZA"/>
              </w:rPr>
            </w:pPr>
            <w:r w:rsidRPr="00D372F4">
              <w:rPr>
                <w:rFonts w:ascii="GHEA Grapalat" w:hAnsi="GHEA Grapalat"/>
                <w:b/>
                <w:lang w:val="af-ZA"/>
              </w:rPr>
              <w:t>/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առանց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ԱԱՀ</w:t>
            </w:r>
            <w:r w:rsidRPr="00D372F4">
              <w:rPr>
                <w:rFonts w:ascii="GHEA Grapalat" w:hAnsi="GHEA Grapalat"/>
                <w:b/>
                <w:lang w:val="af-ZA"/>
              </w:rPr>
              <w:t xml:space="preserve">, </w:t>
            </w:r>
            <w:r w:rsidRPr="00D372F4">
              <w:rPr>
                <w:rFonts w:ascii="GHEA Grapalat" w:hAnsi="GHEA Grapalat" w:cs="Sylfaen"/>
                <w:b/>
                <w:lang w:val="af-ZA"/>
              </w:rPr>
              <w:t>դրամ</w:t>
            </w:r>
            <w:r w:rsidRPr="00D372F4">
              <w:rPr>
                <w:rFonts w:ascii="GHEA Grapalat" w:hAnsi="GHEA Grapalat"/>
                <w:b/>
                <w:lang w:val="af-ZA"/>
              </w:rPr>
              <w:t>/</w:t>
            </w:r>
          </w:p>
        </w:tc>
      </w:tr>
      <w:tr w:rsidR="00A832FB" w:rsidRPr="00D372F4" w:rsidTr="007A25D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832FB" w:rsidRPr="00DB2ED1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DB2ED1"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2223" w:type="dxa"/>
            <w:shd w:val="clear" w:color="auto" w:fill="auto"/>
            <w:vAlign w:val="center"/>
          </w:tcPr>
          <w:p w:rsidR="00A832FB" w:rsidRPr="00397C6E" w:rsidRDefault="0090711C" w:rsidP="00951C03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397C6E">
              <w:rPr>
                <w:rFonts w:ascii="GHEA Grapalat" w:hAnsi="GHEA Grapalat"/>
                <w:iCs/>
                <w:color w:val="000000"/>
                <w:sz w:val="20"/>
                <w:szCs w:val="20"/>
                <w:lang w:val="pt-BR"/>
              </w:rPr>
              <w:t xml:space="preserve">«Լիգա Ինշուրանս» </w:t>
            </w:r>
            <w:r w:rsidRPr="00397C6E">
              <w:rPr>
                <w:rFonts w:ascii="GHEA Grapalat" w:hAnsi="GHEA Grapalat" w:cs="Sylfaen"/>
                <w:iCs/>
                <w:color w:val="000000"/>
                <w:sz w:val="20"/>
                <w:szCs w:val="20"/>
                <w:lang w:val="pt-BR"/>
              </w:rPr>
              <w:t>ԱՓԲԸ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A832FB" w:rsidRPr="00A74E83" w:rsidRDefault="00A832FB" w:rsidP="00F72A17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A74E83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A832FB" w:rsidRPr="00A74E83" w:rsidRDefault="0090711C" w:rsidP="00DB2ED1">
            <w:pPr>
              <w:jc w:val="center"/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397C6E">
              <w:rPr>
                <w:rFonts w:ascii="GHEA Grapalat" w:hAnsi="GHEA Grapalat"/>
                <w:szCs w:val="20"/>
                <w:lang w:val="es-ES"/>
              </w:rPr>
              <w:t>60</w:t>
            </w:r>
            <w:r w:rsidR="00B43A12" w:rsidRPr="00397C6E">
              <w:rPr>
                <w:rFonts w:ascii="GHEA Grapalat" w:hAnsi="GHEA Grapalat"/>
                <w:szCs w:val="20"/>
                <w:lang w:val="es-ES"/>
              </w:rPr>
              <w:t>,000.0</w:t>
            </w:r>
          </w:p>
        </w:tc>
      </w:tr>
    </w:tbl>
    <w:p w:rsidR="00A832FB" w:rsidRPr="00D372F4" w:rsidRDefault="00A832FB" w:rsidP="00F72A17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:rsidR="00216279" w:rsidRPr="00D372F4" w:rsidRDefault="00216279" w:rsidP="00D372F4">
      <w:pPr>
        <w:spacing w:after="120"/>
        <w:ind w:firstLine="709"/>
        <w:jc w:val="both"/>
        <w:rPr>
          <w:rFonts w:ascii="GHEA Grapalat" w:hAnsi="GHEA Grapalat"/>
          <w:lang w:val="af-ZA"/>
        </w:rPr>
      </w:pPr>
      <w:r w:rsidRPr="00D372F4">
        <w:rPr>
          <w:rFonts w:ascii="GHEA Grapalat" w:hAnsi="GHEA Grapalat" w:cs="Sylfaen"/>
          <w:lang w:val="af-ZA"/>
        </w:rPr>
        <w:t>Ընտրված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մասնակցին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որոշելու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համար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կիրառված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չափանիշ՝</w:t>
      </w:r>
      <w:r w:rsidRPr="00D372F4">
        <w:rPr>
          <w:rFonts w:ascii="GHEA Grapalat" w:hAnsi="GHEA Grapalat"/>
          <w:lang w:val="af-ZA"/>
        </w:rPr>
        <w:t xml:space="preserve"> հրավերին համապատասխանող հայտ և նվազագույն գնային առաջարկ ներկայացրած մասնակից</w:t>
      </w:r>
      <w:r w:rsidRPr="00D372F4">
        <w:rPr>
          <w:rFonts w:ascii="GHEA Grapalat" w:hAnsi="GHEA Grapalat" w:cs="Arial Armenian"/>
          <w:lang w:val="af-ZA"/>
        </w:rPr>
        <w:t>։</w:t>
      </w:r>
    </w:p>
    <w:p w:rsidR="00216279" w:rsidRPr="00D372F4" w:rsidRDefault="00216279" w:rsidP="00D372F4">
      <w:pPr>
        <w:spacing w:after="120"/>
        <w:ind w:firstLine="709"/>
        <w:jc w:val="both"/>
        <w:rPr>
          <w:rFonts w:ascii="GHEA Grapalat" w:hAnsi="GHEA Grapalat" w:cs="Arial Armenian"/>
          <w:lang w:val="af-ZA"/>
        </w:rPr>
      </w:pPr>
      <w:r w:rsidRPr="00D372F4">
        <w:rPr>
          <w:rFonts w:ascii="GHEA Grapalat" w:hAnsi="GHEA Grapalat"/>
          <w:lang w:val="af-ZA"/>
        </w:rPr>
        <w:t>Հիմք ընդունելով</w:t>
      </w:r>
      <w:r w:rsidR="00213FBD" w:rsidRPr="00D372F4">
        <w:rPr>
          <w:rFonts w:ascii="GHEA Grapalat" w:hAnsi="GHEA Grapalat"/>
          <w:lang w:val="af-ZA"/>
        </w:rPr>
        <w:t xml:space="preserve"> «</w:t>
      </w:r>
      <w:r w:rsidRPr="00D372F4">
        <w:rPr>
          <w:rFonts w:ascii="GHEA Grapalat" w:hAnsi="GHEA Grapalat" w:cs="Sylfaen"/>
          <w:lang w:val="af-ZA"/>
        </w:rPr>
        <w:t>Գնումների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մասին</w:t>
      </w:r>
      <w:r w:rsidR="00213FBD" w:rsidRPr="00D372F4">
        <w:rPr>
          <w:rFonts w:ascii="GHEA Grapalat" w:hAnsi="GHEA Grapalat" w:cs="Sylfaen"/>
          <w:lang w:val="af-ZA"/>
        </w:rPr>
        <w:t>»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ՀՀ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օրենքի</w:t>
      </w:r>
      <w:r w:rsidRPr="00D372F4">
        <w:rPr>
          <w:rFonts w:ascii="GHEA Grapalat" w:hAnsi="GHEA Grapalat"/>
          <w:lang w:val="af-ZA"/>
        </w:rPr>
        <w:t xml:space="preserve"> 10-</w:t>
      </w:r>
      <w:r w:rsidRPr="00D372F4">
        <w:rPr>
          <w:rFonts w:ascii="GHEA Grapalat" w:hAnsi="GHEA Grapalat" w:cs="Sylfaen"/>
          <w:lang w:val="af-ZA"/>
        </w:rPr>
        <w:t>րդ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հոդվածի 4-րդ մասը անգործության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ժամկետ</w:t>
      </w:r>
      <w:r w:rsidRPr="00D372F4">
        <w:rPr>
          <w:rFonts w:ascii="GHEA Grapalat" w:hAnsi="GHEA Grapalat"/>
          <w:lang w:val="af-ZA"/>
        </w:rPr>
        <w:t xml:space="preserve"> չի սահմանվում</w:t>
      </w:r>
      <w:r w:rsidRPr="00D372F4">
        <w:rPr>
          <w:rFonts w:ascii="GHEA Grapalat" w:hAnsi="GHEA Grapalat" w:cs="Arial Armenian"/>
          <w:lang w:val="af-ZA"/>
        </w:rPr>
        <w:t>։</w:t>
      </w:r>
    </w:p>
    <w:p w:rsidR="00216279" w:rsidRPr="00D372F4" w:rsidRDefault="00216279" w:rsidP="00D372F4">
      <w:pPr>
        <w:spacing w:after="120"/>
        <w:ind w:firstLine="709"/>
        <w:jc w:val="both"/>
        <w:rPr>
          <w:rFonts w:ascii="GHEA Grapalat" w:hAnsi="GHEA Grapalat"/>
          <w:lang w:val="af-ZA"/>
        </w:rPr>
      </w:pPr>
      <w:r w:rsidRPr="00D372F4">
        <w:rPr>
          <w:rFonts w:ascii="GHEA Grapalat" w:hAnsi="GHEA Grapalat" w:cs="Sylfaen"/>
          <w:lang w:val="af-ZA"/>
        </w:rPr>
        <w:t>Սույն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հայտարարության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հետ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կապված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լրացուցիչ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տեղեկություններ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ստանալու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համար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կարող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եք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lang w:val="af-ZA"/>
        </w:rPr>
        <w:t>դիմել</w:t>
      </w:r>
      <w:r w:rsidR="00213FBD"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 w:cs="Sylfaen"/>
          <w:b/>
          <w:color w:val="000000"/>
          <w:lang w:val="es-ES"/>
        </w:rPr>
        <w:t>«</w:t>
      </w:r>
      <w:r w:rsidR="00B93D74" w:rsidRPr="00D372F4">
        <w:rPr>
          <w:rFonts w:ascii="GHEA Grapalat" w:hAnsi="GHEA Grapalat" w:cs="Sylfaen"/>
          <w:b/>
          <w:color w:val="000000"/>
          <w:lang w:val="es-ES"/>
        </w:rPr>
        <w:t>ՀՀԽԱ-ՄԱ</w:t>
      </w:r>
      <w:r w:rsidR="004B7DE8" w:rsidRPr="00D372F4">
        <w:rPr>
          <w:rFonts w:ascii="GHEA Grapalat" w:hAnsi="GHEA Grapalat" w:cs="Sylfaen"/>
          <w:b/>
          <w:color w:val="000000"/>
        </w:rPr>
        <w:t>Ծ</w:t>
      </w:r>
      <w:r w:rsidR="00B93D74" w:rsidRPr="00D372F4">
        <w:rPr>
          <w:rFonts w:ascii="GHEA Grapalat" w:hAnsi="GHEA Grapalat" w:cs="Sylfaen"/>
          <w:b/>
          <w:color w:val="000000"/>
          <w:lang w:val="es-ES"/>
        </w:rPr>
        <w:t>ՁԲ-</w:t>
      </w:r>
      <w:r w:rsidR="00FC1724">
        <w:rPr>
          <w:rFonts w:ascii="GHEA Grapalat" w:hAnsi="GHEA Grapalat" w:cs="Sylfaen"/>
          <w:b/>
          <w:color w:val="000000"/>
          <w:lang w:val="es-ES"/>
        </w:rPr>
        <w:t>1</w:t>
      </w:r>
      <w:r w:rsidR="006C3317">
        <w:rPr>
          <w:rFonts w:ascii="GHEA Grapalat" w:hAnsi="GHEA Grapalat" w:cs="Sylfaen"/>
          <w:b/>
          <w:color w:val="000000"/>
          <w:lang w:val="es-ES"/>
        </w:rPr>
        <w:t>1/23</w:t>
      </w:r>
      <w:r w:rsidRPr="00D372F4">
        <w:rPr>
          <w:rFonts w:ascii="GHEA Grapalat" w:hAnsi="GHEA Grapalat" w:cs="Sylfaen"/>
          <w:b/>
          <w:color w:val="000000"/>
          <w:lang w:val="es-ES"/>
        </w:rPr>
        <w:t>»</w:t>
      </w:r>
      <w:r w:rsidRPr="00D372F4">
        <w:rPr>
          <w:rFonts w:ascii="GHEA Grapalat" w:hAnsi="GHEA Grapalat" w:cs="Sylfaen"/>
          <w:color w:val="000000"/>
          <w:lang w:val="es-ES"/>
        </w:rPr>
        <w:t xml:space="preserve"> </w:t>
      </w:r>
      <w:r w:rsidRPr="00D372F4">
        <w:rPr>
          <w:rFonts w:ascii="GHEA Grapalat" w:hAnsi="GHEA Grapalat" w:cs="Sylfaen"/>
          <w:lang w:val="af-ZA"/>
        </w:rPr>
        <w:t xml:space="preserve">ծածկագրով գնումները համակարգող </w:t>
      </w:r>
      <w:r w:rsidR="00B1784C">
        <w:rPr>
          <w:rFonts w:ascii="GHEA Grapalat" w:hAnsi="GHEA Grapalat" w:cs="Sylfaen"/>
          <w:lang w:val="en-US"/>
        </w:rPr>
        <w:t>Մարինե</w:t>
      </w:r>
      <w:r w:rsidR="00B1784C" w:rsidRPr="00B1784C">
        <w:rPr>
          <w:rFonts w:ascii="GHEA Grapalat" w:hAnsi="GHEA Grapalat" w:cs="Sylfaen"/>
          <w:lang w:val="af-ZA"/>
        </w:rPr>
        <w:t xml:space="preserve"> </w:t>
      </w:r>
      <w:r w:rsidR="00B1784C">
        <w:rPr>
          <w:rFonts w:ascii="GHEA Grapalat" w:hAnsi="GHEA Grapalat" w:cs="Sylfaen"/>
          <w:lang w:val="en-US"/>
        </w:rPr>
        <w:t>Ջուլհակյանին</w:t>
      </w:r>
      <w:r w:rsidRPr="00D372F4">
        <w:rPr>
          <w:rFonts w:ascii="GHEA Grapalat" w:hAnsi="GHEA Grapalat" w:cs="Sylfaen"/>
          <w:lang w:val="af-ZA"/>
        </w:rPr>
        <w:t>:</w:t>
      </w:r>
    </w:p>
    <w:p w:rsidR="00DE5EFB" w:rsidRPr="00D372F4" w:rsidRDefault="00216279" w:rsidP="00D372F4">
      <w:pPr>
        <w:tabs>
          <w:tab w:val="left" w:pos="1248"/>
        </w:tabs>
        <w:spacing w:after="120"/>
        <w:ind w:left="630"/>
        <w:jc w:val="both"/>
        <w:rPr>
          <w:rFonts w:ascii="GHEA Grapalat" w:hAnsi="GHEA Grapalat" w:cs="Sylfaen"/>
          <w:lang w:val="af-ZA"/>
        </w:rPr>
      </w:pPr>
      <w:r w:rsidRPr="00D372F4">
        <w:rPr>
          <w:rFonts w:ascii="GHEA Grapalat" w:hAnsi="GHEA Grapalat" w:cs="Sylfaen"/>
          <w:lang w:val="af-ZA"/>
        </w:rPr>
        <w:t>Հեռախոս՝</w:t>
      </w:r>
      <w:r w:rsidRPr="00D372F4">
        <w:rPr>
          <w:rFonts w:ascii="GHEA Grapalat" w:hAnsi="GHEA Grapalat"/>
          <w:lang w:val="af-ZA"/>
        </w:rPr>
        <w:t xml:space="preserve"> </w:t>
      </w:r>
      <w:r w:rsidRPr="00D372F4">
        <w:rPr>
          <w:rFonts w:ascii="GHEA Grapalat" w:hAnsi="GHEA Grapalat"/>
          <w:bCs/>
          <w:lang w:val="af-ZA"/>
        </w:rPr>
        <w:t>010-</w:t>
      </w:r>
      <w:r w:rsidRPr="00D372F4">
        <w:rPr>
          <w:rFonts w:ascii="GHEA Grapalat" w:hAnsi="GHEA Grapalat"/>
          <w:bCs/>
          <w:lang w:val="hy-AM"/>
        </w:rPr>
        <w:t>5</w:t>
      </w:r>
      <w:r w:rsidRPr="00D372F4">
        <w:rPr>
          <w:rFonts w:ascii="GHEA Grapalat" w:hAnsi="GHEA Grapalat"/>
          <w:bCs/>
          <w:lang w:val="af-ZA"/>
        </w:rPr>
        <w:t>7-85-02</w:t>
      </w:r>
      <w:r w:rsidR="00693C3D" w:rsidRPr="00D372F4">
        <w:rPr>
          <w:rFonts w:ascii="GHEA Grapalat" w:hAnsi="GHEA Grapalat"/>
          <w:bCs/>
          <w:lang w:val="af-ZA"/>
        </w:rPr>
        <w:t xml:space="preserve"> /212/</w:t>
      </w:r>
      <w:r w:rsidRPr="00D372F4">
        <w:rPr>
          <w:rFonts w:ascii="GHEA Grapalat" w:hAnsi="GHEA Grapalat" w:cs="Sylfaen"/>
          <w:lang w:val="af-ZA"/>
        </w:rPr>
        <w:t xml:space="preserve">։ </w:t>
      </w:r>
    </w:p>
    <w:p w:rsidR="00216279" w:rsidRPr="00B1784C" w:rsidRDefault="00216279" w:rsidP="00D372F4">
      <w:pPr>
        <w:tabs>
          <w:tab w:val="left" w:pos="1248"/>
        </w:tabs>
        <w:spacing w:after="120"/>
        <w:ind w:left="630"/>
        <w:jc w:val="both"/>
        <w:rPr>
          <w:rFonts w:ascii="GHEA Grapalat" w:hAnsi="GHEA Grapalat" w:cs="Sylfaen"/>
          <w:lang w:val="af-ZA"/>
        </w:rPr>
      </w:pPr>
      <w:r w:rsidRPr="00D372F4">
        <w:rPr>
          <w:rFonts w:ascii="GHEA Grapalat" w:hAnsi="GHEA Grapalat" w:cs="Sylfaen"/>
          <w:lang w:val="af-ZA"/>
        </w:rPr>
        <w:t>Էլեկտրոնային փոստ՝</w:t>
      </w:r>
      <w:r w:rsidRPr="00B1784C">
        <w:rPr>
          <w:rFonts w:ascii="GHEA Grapalat" w:hAnsi="GHEA Grapalat" w:cs="Sylfaen"/>
          <w:lang w:val="af-ZA"/>
        </w:rPr>
        <w:t xml:space="preserve"> </w:t>
      </w:r>
      <w:r w:rsidR="00B1784C" w:rsidRPr="00B1784C">
        <w:rPr>
          <w:rFonts w:ascii="GHEA Grapalat" w:hAnsi="GHEA Grapalat" w:cs="Sylfaen"/>
          <w:lang w:val="af-ZA"/>
        </w:rPr>
        <w:t>m.julhakyan@tvradiocouncil.am</w:t>
      </w:r>
      <w:r w:rsidRPr="00B1784C">
        <w:rPr>
          <w:rFonts w:ascii="GHEA Grapalat" w:hAnsi="GHEA Grapalat" w:cs="Sylfaen"/>
          <w:lang w:val="af-ZA"/>
        </w:rPr>
        <w:t>:</w:t>
      </w:r>
    </w:p>
    <w:p w:rsidR="00693C3D" w:rsidRPr="00D372F4" w:rsidRDefault="00216279" w:rsidP="00D372F4">
      <w:pPr>
        <w:tabs>
          <w:tab w:val="left" w:pos="1248"/>
        </w:tabs>
        <w:spacing w:after="120"/>
        <w:ind w:left="630"/>
        <w:jc w:val="both"/>
        <w:rPr>
          <w:rFonts w:ascii="GHEA Grapalat" w:hAnsi="GHEA Grapalat"/>
          <w:b/>
          <w:lang w:val="hy-AM"/>
        </w:rPr>
      </w:pPr>
      <w:r w:rsidRPr="00D372F4">
        <w:rPr>
          <w:rFonts w:ascii="GHEA Grapalat" w:hAnsi="GHEA Grapalat" w:cs="Sylfaen"/>
          <w:lang w:val="af-ZA"/>
        </w:rPr>
        <w:t>Պատվիրատու</w:t>
      </w:r>
      <w:r w:rsidRPr="00D372F4">
        <w:rPr>
          <w:rFonts w:ascii="GHEA Grapalat" w:hAnsi="GHEA Grapalat"/>
          <w:lang w:val="af-ZA"/>
        </w:rPr>
        <w:t>`</w:t>
      </w:r>
      <w:r w:rsidRPr="00D372F4">
        <w:rPr>
          <w:rFonts w:ascii="GHEA Grapalat" w:hAnsi="GHEA Grapalat"/>
          <w:b/>
          <w:i/>
          <w:lang w:val="af-ZA"/>
        </w:rPr>
        <w:t xml:space="preserve"> </w:t>
      </w:r>
      <w:r w:rsidRPr="00D372F4">
        <w:rPr>
          <w:rFonts w:ascii="GHEA Grapalat" w:hAnsi="GHEA Grapalat"/>
          <w:b/>
          <w:lang w:val="hy-AM"/>
        </w:rPr>
        <w:t xml:space="preserve">«Հանրային </w:t>
      </w:r>
      <w:r w:rsidRPr="00D372F4">
        <w:rPr>
          <w:rFonts w:ascii="GHEA Grapalat" w:hAnsi="GHEA Grapalat"/>
          <w:b/>
        </w:rPr>
        <w:t>հեռարձակողի</w:t>
      </w:r>
      <w:r w:rsidRPr="00D372F4">
        <w:rPr>
          <w:rFonts w:ascii="GHEA Grapalat" w:hAnsi="GHEA Grapalat"/>
          <w:b/>
          <w:lang w:val="hy-AM"/>
        </w:rPr>
        <w:t xml:space="preserve"> խորհրդի աշխատակազմ» ՊՀ</w:t>
      </w:r>
    </w:p>
    <w:p w:rsidR="00410714" w:rsidRDefault="00410714">
      <w:pPr>
        <w:rPr>
          <w:rStyle w:val="Strong"/>
          <w:rFonts w:ascii="GHEA Grapalat" w:hAnsi="GHEA Grapalat"/>
          <w:b w:val="0"/>
          <w:bCs w:val="0"/>
          <w:lang w:val="hy-AM"/>
        </w:rPr>
      </w:pPr>
      <w:r>
        <w:rPr>
          <w:rStyle w:val="Strong"/>
          <w:rFonts w:ascii="GHEA Grapalat" w:hAnsi="GHEA Grapalat"/>
          <w:b w:val="0"/>
          <w:bCs w:val="0"/>
          <w:lang w:val="hy-AM"/>
        </w:rPr>
        <w:br w:type="page"/>
      </w:r>
    </w:p>
    <w:p w:rsidR="00410714" w:rsidRPr="00D372F4" w:rsidRDefault="00410714" w:rsidP="00410714">
      <w:pPr>
        <w:spacing w:after="120"/>
        <w:jc w:val="center"/>
        <w:rPr>
          <w:rFonts w:ascii="GHEA Grapalat" w:hAnsi="GHEA Grapalat" w:cs="Sylfaen"/>
          <w:b/>
          <w:lang w:val="af-ZA"/>
        </w:rPr>
      </w:pPr>
      <w:r w:rsidRPr="00D372F4">
        <w:rPr>
          <w:rFonts w:ascii="GHEA Grapalat" w:hAnsi="GHEA Grapalat" w:cs="Sylfaen"/>
          <w:b/>
          <w:lang w:val="af-ZA"/>
        </w:rPr>
        <w:lastRenderedPageBreak/>
        <w:t>ОБЪЯВЛЕНИЕ</w:t>
      </w:r>
    </w:p>
    <w:p w:rsidR="00410714" w:rsidRPr="00D372F4" w:rsidRDefault="00410714" w:rsidP="00410714">
      <w:pPr>
        <w:spacing w:after="120"/>
        <w:jc w:val="center"/>
        <w:rPr>
          <w:rFonts w:ascii="GHEA Grapalat" w:hAnsi="GHEA Grapalat" w:cs="Sylfaen"/>
          <w:b/>
          <w:lang w:val="af-ZA"/>
        </w:rPr>
      </w:pPr>
      <w:r w:rsidRPr="00D372F4">
        <w:rPr>
          <w:rFonts w:ascii="GHEA Grapalat" w:hAnsi="GHEA Grapalat" w:cs="Sylfaen"/>
          <w:b/>
          <w:lang w:val="af-ZA"/>
        </w:rPr>
        <w:t>о решении заключения договора</w:t>
      </w:r>
    </w:p>
    <w:p w:rsidR="00410714" w:rsidRPr="00D372F4" w:rsidRDefault="00410714" w:rsidP="00410714">
      <w:pPr>
        <w:spacing w:after="120"/>
        <w:jc w:val="center"/>
        <w:rPr>
          <w:rFonts w:ascii="GHEA Grapalat" w:hAnsi="GHEA Grapalat" w:cs="Sylfaen"/>
          <w:b/>
          <w:u w:val="single"/>
          <w:lang w:val="af-ZA"/>
        </w:rPr>
      </w:pPr>
      <w:r w:rsidRPr="00D372F4">
        <w:rPr>
          <w:rFonts w:ascii="GHEA Grapalat" w:hAnsi="GHEA Grapalat" w:cs="Sylfaen"/>
          <w:b/>
          <w:u w:val="single"/>
          <w:lang w:val="af-ZA"/>
        </w:rPr>
        <w:t>Код процедуры “HHKhA-MATsDzB-</w:t>
      </w:r>
      <w:r>
        <w:rPr>
          <w:rFonts w:ascii="GHEA Grapalat" w:hAnsi="GHEA Grapalat" w:cs="Sylfaen"/>
          <w:b/>
          <w:u w:val="single"/>
          <w:lang w:val="af-ZA"/>
        </w:rPr>
        <w:t>11/23</w:t>
      </w:r>
      <w:r w:rsidRPr="00D372F4">
        <w:rPr>
          <w:rFonts w:ascii="GHEA Grapalat" w:hAnsi="GHEA Grapalat" w:cs="Sylfaen"/>
          <w:b/>
          <w:u w:val="single"/>
          <w:lang w:val="af-ZA"/>
        </w:rPr>
        <w:t>”</w:t>
      </w:r>
    </w:p>
    <w:p w:rsidR="00410714" w:rsidRPr="00DA62B6" w:rsidRDefault="00410714" w:rsidP="00410714">
      <w:pPr>
        <w:widowControl w:val="0"/>
        <w:spacing w:after="120"/>
        <w:ind w:firstLine="567"/>
        <w:jc w:val="both"/>
        <w:rPr>
          <w:rFonts w:ascii="GHEA Grapalat" w:hAnsi="GHEA Grapalat"/>
          <w:color w:val="000000" w:themeColor="text1"/>
        </w:rPr>
      </w:pPr>
      <w:r w:rsidRPr="00D372F4">
        <w:rPr>
          <w:rFonts w:ascii="GHEA Grapalat" w:hAnsi="GHEA Grapalat"/>
          <w:b/>
          <w:color w:val="000000" w:themeColor="text1"/>
        </w:rPr>
        <w:t xml:space="preserve">ГУ “АДМИНИСТРАЦИЯ СОВЕТА ОБЩЕСТВЕННОГО ВЕЩАТЕЛЯ” </w:t>
      </w:r>
      <w:r w:rsidRPr="00D372F4">
        <w:rPr>
          <w:rFonts w:ascii="GHEA Grapalat" w:hAnsi="GHEA Grapalat"/>
          <w:color w:val="000000" w:themeColor="text1"/>
        </w:rPr>
        <w:t>ниже представляет информацию о решении заключения договора в результате осуществления процедуры закупки под кодом “HHKhA- MATsDzB-</w:t>
      </w:r>
      <w:r w:rsidRPr="007E0BEB">
        <w:rPr>
          <w:rFonts w:ascii="GHEA Grapalat" w:hAnsi="GHEA Grapalat"/>
          <w:color w:val="000000" w:themeColor="text1"/>
        </w:rPr>
        <w:t>1</w:t>
      </w:r>
      <w:r w:rsidRPr="00410714">
        <w:rPr>
          <w:rFonts w:ascii="GHEA Grapalat" w:hAnsi="GHEA Grapalat"/>
          <w:color w:val="000000" w:themeColor="text1"/>
        </w:rPr>
        <w:t>1</w:t>
      </w:r>
      <w:r>
        <w:rPr>
          <w:rFonts w:ascii="GHEA Grapalat" w:hAnsi="GHEA Grapalat"/>
          <w:color w:val="000000" w:themeColor="text1"/>
        </w:rPr>
        <w:t>/2</w:t>
      </w:r>
      <w:r w:rsidRPr="00410714">
        <w:rPr>
          <w:rFonts w:ascii="GHEA Grapalat" w:hAnsi="GHEA Grapalat"/>
          <w:color w:val="000000" w:themeColor="text1"/>
        </w:rPr>
        <w:t>3</w:t>
      </w:r>
      <w:r w:rsidRPr="00D372F4">
        <w:rPr>
          <w:rFonts w:ascii="GHEA Grapalat" w:hAnsi="GHEA Grapalat"/>
          <w:color w:val="000000" w:themeColor="text1"/>
        </w:rPr>
        <w:t>”, организован</w:t>
      </w:r>
      <w:bookmarkStart w:id="0" w:name="_GoBack"/>
      <w:bookmarkEnd w:id="0"/>
      <w:r w:rsidRPr="00D372F4">
        <w:rPr>
          <w:rFonts w:ascii="GHEA Grapalat" w:hAnsi="GHEA Grapalat"/>
          <w:color w:val="000000" w:themeColor="text1"/>
        </w:rPr>
        <w:t xml:space="preserve">ной с целью </w:t>
      </w:r>
      <w:r w:rsidRPr="00B43A12">
        <w:rPr>
          <w:rFonts w:ascii="GHEA Grapalat" w:hAnsi="GHEA Grapalat"/>
          <w:color w:val="000000" w:themeColor="text1"/>
        </w:rPr>
        <w:t xml:space="preserve">приобретения услуг </w:t>
      </w:r>
      <w:r w:rsidRPr="00A74E83">
        <w:rPr>
          <w:rFonts w:ascii="GHEA Grapalat" w:hAnsi="GHEA Grapalat"/>
          <w:color w:val="000000" w:themeColor="text1"/>
        </w:rPr>
        <w:t>страхования средств передвижения</w:t>
      </w:r>
      <w:r w:rsidRPr="00DA62B6">
        <w:rPr>
          <w:rFonts w:ascii="GHEA Grapalat" w:hAnsi="GHEA Grapalat"/>
          <w:color w:val="000000" w:themeColor="text1"/>
        </w:rPr>
        <w:t>.</w:t>
      </w:r>
    </w:p>
    <w:p w:rsidR="00410714" w:rsidRPr="00D372F4" w:rsidRDefault="00410714" w:rsidP="00410714">
      <w:pPr>
        <w:widowControl w:val="0"/>
        <w:spacing w:after="120"/>
        <w:ind w:firstLine="567"/>
        <w:jc w:val="both"/>
        <w:rPr>
          <w:rFonts w:ascii="GHEA Grapalat" w:hAnsi="GHEA Grapalat"/>
          <w:color w:val="000000" w:themeColor="text1"/>
        </w:rPr>
      </w:pPr>
      <w:r w:rsidRPr="00D372F4">
        <w:rPr>
          <w:rFonts w:ascii="GHEA Grapalat" w:hAnsi="GHEA Grapalat"/>
          <w:color w:val="000000" w:themeColor="text1"/>
        </w:rPr>
        <w:t xml:space="preserve">Решением Оценочной комиссии № 2 от </w:t>
      </w:r>
      <w:r w:rsidRPr="00410714">
        <w:rPr>
          <w:rFonts w:ascii="GHEA Grapalat" w:hAnsi="GHEA Grapalat"/>
          <w:color w:val="000000" w:themeColor="text1"/>
        </w:rPr>
        <w:t>27</w:t>
      </w:r>
      <w:r w:rsidRPr="007E0BEB">
        <w:rPr>
          <w:rFonts w:ascii="GHEA Grapalat" w:hAnsi="GHEA Grapalat"/>
          <w:color w:val="000000" w:themeColor="text1"/>
        </w:rPr>
        <w:t>.06</w:t>
      </w:r>
      <w:r>
        <w:rPr>
          <w:rFonts w:ascii="GHEA Grapalat" w:hAnsi="GHEA Grapalat"/>
          <w:color w:val="000000" w:themeColor="text1"/>
        </w:rPr>
        <w:t>.202</w:t>
      </w:r>
      <w:r w:rsidRPr="00410714">
        <w:rPr>
          <w:rFonts w:ascii="GHEA Grapalat" w:hAnsi="GHEA Grapalat"/>
          <w:color w:val="000000" w:themeColor="text1"/>
        </w:rPr>
        <w:t>3</w:t>
      </w:r>
      <w:r w:rsidRPr="00D372F4">
        <w:rPr>
          <w:rFonts w:ascii="GHEA Grapalat" w:hAnsi="GHEA Grapalat"/>
          <w:color w:val="000000" w:themeColor="text1"/>
        </w:rPr>
        <w:t xml:space="preserve"> года утверждены результаты соответствия заявки участника процедуры требованиям приглашения, согласно которому:</w:t>
      </w:r>
    </w:p>
    <w:p w:rsidR="00410714" w:rsidRPr="00A74E83" w:rsidRDefault="00410714" w:rsidP="00410714">
      <w:pPr>
        <w:spacing w:after="120" w:line="240" w:lineRule="auto"/>
        <w:ind w:firstLine="709"/>
        <w:jc w:val="both"/>
        <w:rPr>
          <w:rFonts w:ascii="GHEA Grapalat" w:hAnsi="GHEA Grapalat"/>
          <w:color w:val="000000" w:themeColor="text1"/>
        </w:rPr>
      </w:pPr>
      <w:r w:rsidRPr="00D372F4">
        <w:rPr>
          <w:rFonts w:ascii="GHEA Grapalat" w:hAnsi="GHEA Grapalat"/>
          <w:color w:val="000000" w:themeColor="text1"/>
        </w:rPr>
        <w:t xml:space="preserve">Лот 1: </w:t>
      </w:r>
      <w:r w:rsidRPr="00A74E83">
        <w:rPr>
          <w:rFonts w:ascii="GHEA Grapalat" w:hAnsi="GHEA Grapalat"/>
          <w:color w:val="000000" w:themeColor="text1"/>
        </w:rPr>
        <w:t>Услуги страхования средств передвижения</w:t>
      </w:r>
    </w:p>
    <w:tbl>
      <w:tblPr>
        <w:tblW w:w="10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879"/>
        <w:gridCol w:w="2334"/>
        <w:gridCol w:w="2436"/>
        <w:gridCol w:w="1965"/>
      </w:tblGrid>
      <w:tr w:rsidR="00410714" w:rsidRPr="00D372F4" w:rsidTr="00AA3EAB">
        <w:trPr>
          <w:trHeight w:val="1736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410714" w:rsidRPr="00D372F4" w:rsidRDefault="00410714" w:rsidP="00AA3E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D372F4">
              <w:rPr>
                <w:rFonts w:ascii="GHEA Grapalat" w:hAnsi="GHEA Grapalat"/>
                <w:b/>
                <w:color w:val="000000" w:themeColor="text1"/>
              </w:rPr>
              <w:t>П/Н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10714" w:rsidRPr="00D372F4" w:rsidRDefault="00410714" w:rsidP="00AA3E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D372F4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410714" w:rsidRPr="00D372F4" w:rsidRDefault="00410714" w:rsidP="00AA3E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D372F4">
              <w:rPr>
                <w:rFonts w:ascii="GHEA Grapalat" w:hAnsi="GHEA Grapalat"/>
                <w:b/>
                <w:color w:val="000000" w:themeColor="text1"/>
              </w:rPr>
              <w:t xml:space="preserve">Заявки, соответствующие требованиям приглашения </w:t>
            </w:r>
          </w:p>
          <w:p w:rsidR="00410714" w:rsidRPr="00D372F4" w:rsidRDefault="00410714" w:rsidP="00AA3E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D372F4">
              <w:rPr>
                <w:rFonts w:ascii="GHEA Grapalat" w:hAnsi="GHEA Grapalat"/>
                <w:color w:val="000000" w:themeColor="text1"/>
              </w:rPr>
              <w:t>/при соответствии указать "X"/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410714" w:rsidRPr="00D372F4" w:rsidRDefault="00410714" w:rsidP="00AA3E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D372F4">
              <w:rPr>
                <w:rFonts w:ascii="GHEA Grapalat" w:hAnsi="GHEA Grapalat"/>
                <w:b/>
                <w:color w:val="000000" w:themeColor="text1"/>
              </w:rPr>
              <w:t>Заявки, не соответствующие требованиям приглашения</w:t>
            </w:r>
          </w:p>
          <w:p w:rsidR="00410714" w:rsidRPr="00D372F4" w:rsidRDefault="00410714" w:rsidP="00AA3E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D372F4">
              <w:rPr>
                <w:rFonts w:ascii="GHEA Grapalat" w:hAnsi="GHEA Grapalat"/>
                <w:color w:val="000000" w:themeColor="text1"/>
              </w:rPr>
              <w:t>/при несоответствии указать "X"/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10714" w:rsidRPr="00D372F4" w:rsidRDefault="00410714" w:rsidP="00AA3E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D372F4">
              <w:rPr>
                <w:rFonts w:ascii="GHEA Grapalat" w:hAnsi="GHEA Grapalat"/>
                <w:b/>
                <w:color w:val="000000" w:themeColor="text1"/>
              </w:rPr>
              <w:t>Краткое описание несоответствия</w:t>
            </w:r>
          </w:p>
        </w:tc>
      </w:tr>
      <w:tr w:rsidR="00410714" w:rsidRPr="00D372F4" w:rsidTr="00AA3EAB">
        <w:trPr>
          <w:trHeight w:val="503"/>
          <w:jc w:val="center"/>
        </w:trPr>
        <w:tc>
          <w:tcPr>
            <w:tcW w:w="644" w:type="dxa"/>
            <w:shd w:val="clear" w:color="auto" w:fill="auto"/>
            <w:vAlign w:val="center"/>
          </w:tcPr>
          <w:p w:rsidR="00410714" w:rsidRPr="00A74E83" w:rsidRDefault="00410714" w:rsidP="00AA3E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A74E83">
              <w:rPr>
                <w:rFonts w:ascii="GHEA Grapalat" w:hAnsi="GHEA Grapalat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410714" w:rsidRPr="00A74E83" w:rsidRDefault="00410714" w:rsidP="0041071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A74E83">
              <w:rPr>
                <w:rFonts w:ascii="GHEA Grapalat" w:hAnsi="GHEA Grapalat"/>
                <w:iCs/>
                <w:color w:val="000000"/>
                <w:sz w:val="20"/>
                <w:szCs w:val="20"/>
                <w:lang w:val="pt-BR"/>
              </w:rPr>
              <w:t>СЗАО "</w:t>
            </w:r>
            <w:r>
              <w:rPr>
                <w:rFonts w:ascii="GHEA Grapalat" w:hAnsi="GHEA Grapalat"/>
                <w:iCs/>
                <w:color w:val="000000"/>
                <w:sz w:val="20"/>
                <w:szCs w:val="20"/>
                <w:lang w:val="pt-BR"/>
              </w:rPr>
              <w:t>Лига Иншуранс</w:t>
            </w:r>
            <w:r w:rsidRPr="00A74E83">
              <w:rPr>
                <w:rFonts w:ascii="GHEA Grapalat" w:hAnsi="GHEA Grapalat"/>
                <w:iCs/>
                <w:color w:val="000000"/>
                <w:sz w:val="20"/>
                <w:szCs w:val="20"/>
                <w:lang w:val="pt-BR"/>
              </w:rPr>
              <w:t>"</w:t>
            </w:r>
            <w:r w:rsidRPr="00A74E83">
              <w:rPr>
                <w:rFonts w:ascii="Calibri" w:hAnsi="Calibri" w:cs="Calibri"/>
                <w:iCs/>
                <w:color w:val="000000"/>
                <w:sz w:val="20"/>
                <w:szCs w:val="20"/>
                <w:lang w:val="pt-BR"/>
              </w:rPr>
              <w:t> </w:t>
            </w:r>
            <w:r w:rsidRPr="00A74E83">
              <w:rPr>
                <w:rFonts w:ascii="GHEA Grapalat" w:hAnsi="GHEA Grapalat"/>
                <w:iCs/>
                <w:color w:val="000000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410714" w:rsidRPr="00A74E83" w:rsidRDefault="00410714" w:rsidP="00AA3E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A74E83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X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410714" w:rsidRPr="00A74E83" w:rsidRDefault="00410714" w:rsidP="00AA3E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410714" w:rsidRPr="00A74E83" w:rsidRDefault="00410714" w:rsidP="00AA3E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</w:p>
        </w:tc>
      </w:tr>
    </w:tbl>
    <w:p w:rsidR="00410714" w:rsidRPr="00D372F4" w:rsidRDefault="00410714" w:rsidP="00410714">
      <w:pPr>
        <w:widowControl w:val="0"/>
        <w:spacing w:after="0" w:line="240" w:lineRule="auto"/>
        <w:ind w:firstLine="709"/>
        <w:jc w:val="both"/>
        <w:rPr>
          <w:rFonts w:ascii="GHEA Grapalat" w:hAnsi="GHEA Grapalat"/>
          <w:color w:val="000000" w:themeColor="text1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2808"/>
        <w:gridCol w:w="2410"/>
      </w:tblGrid>
      <w:tr w:rsidR="00410714" w:rsidRPr="00D372F4" w:rsidTr="00AA3EAB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10714" w:rsidRPr="00D372F4" w:rsidRDefault="00410714" w:rsidP="00AA3E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D372F4">
              <w:rPr>
                <w:rFonts w:ascii="GHEA Grapalat" w:hAnsi="GHEA Grapalat"/>
                <w:b/>
                <w:color w:val="000000" w:themeColor="text1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10714" w:rsidRPr="00D372F4" w:rsidRDefault="00410714" w:rsidP="00AA3E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D372F4">
              <w:rPr>
                <w:rFonts w:ascii="GHEA Grapalat" w:hAnsi="GHEA Grapalat"/>
                <w:b/>
                <w:color w:val="000000" w:themeColor="text1"/>
              </w:rPr>
              <w:t xml:space="preserve">Наименование участника 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410714" w:rsidRPr="00D372F4" w:rsidRDefault="00410714" w:rsidP="00AA3E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D372F4">
              <w:rPr>
                <w:rFonts w:ascii="GHEA Grapalat" w:hAnsi="GHEA Grapalat"/>
                <w:b/>
                <w:color w:val="000000" w:themeColor="text1"/>
              </w:rPr>
              <w:t xml:space="preserve">Отобранный участник </w:t>
            </w:r>
            <w:r w:rsidRPr="00D372F4">
              <w:rPr>
                <w:rFonts w:ascii="GHEA Grapalat" w:hAnsi="GHEA Grapalat"/>
                <w:color w:val="000000" w:themeColor="text1"/>
              </w:rPr>
              <w:t>/для отобранного участника указать "X"/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10714" w:rsidRPr="00D372F4" w:rsidRDefault="00410714" w:rsidP="00AA3E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D372F4">
              <w:rPr>
                <w:rFonts w:ascii="GHEA Grapalat" w:hAnsi="GHEA Grapalat"/>
                <w:b/>
                <w:color w:val="000000" w:themeColor="text1"/>
              </w:rPr>
              <w:t>Предложенная участником цена</w:t>
            </w:r>
          </w:p>
          <w:p w:rsidR="00410714" w:rsidRPr="00D372F4" w:rsidRDefault="00410714" w:rsidP="00AA3E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</w:rPr>
            </w:pPr>
            <w:r w:rsidRPr="00D372F4">
              <w:rPr>
                <w:rFonts w:ascii="GHEA Grapalat" w:hAnsi="GHEA Grapalat"/>
                <w:b/>
                <w:color w:val="000000" w:themeColor="text1"/>
              </w:rPr>
              <w:t>/без НДС/</w:t>
            </w:r>
          </w:p>
        </w:tc>
      </w:tr>
      <w:tr w:rsidR="00410714" w:rsidRPr="00D372F4" w:rsidTr="00AA3EAB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410714" w:rsidRPr="00A74E83" w:rsidRDefault="00410714" w:rsidP="00AA3E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A74E83">
              <w:rPr>
                <w:rFonts w:ascii="GHEA Grapalat" w:hAnsi="GHEA Grapalat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10714" w:rsidRPr="00A74E83" w:rsidRDefault="00410714" w:rsidP="00AA3E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A74E83">
              <w:rPr>
                <w:rFonts w:ascii="GHEA Grapalat" w:hAnsi="GHEA Grapalat"/>
                <w:iCs/>
                <w:color w:val="000000"/>
                <w:sz w:val="20"/>
                <w:szCs w:val="20"/>
                <w:lang w:val="pt-BR"/>
              </w:rPr>
              <w:t>СЗАО "</w:t>
            </w:r>
            <w:r>
              <w:rPr>
                <w:rFonts w:ascii="GHEA Grapalat" w:hAnsi="GHEA Grapalat"/>
                <w:iCs/>
                <w:color w:val="000000"/>
                <w:sz w:val="20"/>
                <w:szCs w:val="20"/>
                <w:lang w:val="pt-BR"/>
              </w:rPr>
              <w:t>Лига Иншуранс</w:t>
            </w:r>
            <w:r w:rsidRPr="00A74E83">
              <w:rPr>
                <w:rFonts w:ascii="GHEA Grapalat" w:hAnsi="GHEA Grapalat"/>
                <w:iCs/>
                <w:color w:val="000000"/>
                <w:sz w:val="20"/>
                <w:szCs w:val="20"/>
                <w:lang w:val="pt-BR"/>
              </w:rPr>
              <w:t>"</w:t>
            </w:r>
            <w:r w:rsidRPr="00A74E83">
              <w:rPr>
                <w:rFonts w:ascii="Calibri" w:hAnsi="Calibri" w:cs="Calibri"/>
                <w:iCs/>
                <w:color w:val="000000"/>
                <w:sz w:val="20"/>
                <w:szCs w:val="20"/>
                <w:lang w:val="pt-BR"/>
              </w:rPr>
              <w:t> </w:t>
            </w:r>
          </w:p>
        </w:tc>
        <w:tc>
          <w:tcPr>
            <w:tcW w:w="2808" w:type="dxa"/>
            <w:shd w:val="clear" w:color="auto" w:fill="auto"/>
            <w:vAlign w:val="center"/>
          </w:tcPr>
          <w:p w:rsidR="00410714" w:rsidRPr="00A74E83" w:rsidRDefault="00410714" w:rsidP="00AA3E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A74E83"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10714" w:rsidRPr="00A74E83" w:rsidRDefault="00410714" w:rsidP="00AA3EA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en-US"/>
              </w:rPr>
            </w:pPr>
            <w:r w:rsidRPr="00397C6E">
              <w:rPr>
                <w:rFonts w:ascii="GHEA Grapalat" w:hAnsi="GHEA Grapalat"/>
                <w:szCs w:val="20"/>
                <w:lang w:val="es-ES"/>
              </w:rPr>
              <w:t>60,000.0</w:t>
            </w:r>
          </w:p>
        </w:tc>
      </w:tr>
    </w:tbl>
    <w:p w:rsidR="00410714" w:rsidRPr="00D372F4" w:rsidRDefault="00410714" w:rsidP="00410714">
      <w:pPr>
        <w:widowControl w:val="0"/>
        <w:spacing w:after="0" w:line="240" w:lineRule="auto"/>
        <w:ind w:firstLine="708"/>
        <w:jc w:val="both"/>
        <w:rPr>
          <w:rFonts w:ascii="GHEA Grapalat" w:hAnsi="GHEA Grapalat"/>
          <w:color w:val="000000" w:themeColor="text1"/>
          <w:lang w:val="en-US"/>
        </w:rPr>
      </w:pPr>
    </w:p>
    <w:p w:rsidR="00410714" w:rsidRPr="00D372F4" w:rsidRDefault="00410714" w:rsidP="00410714">
      <w:pPr>
        <w:widowControl w:val="0"/>
        <w:spacing w:after="120"/>
        <w:ind w:firstLine="567"/>
        <w:jc w:val="both"/>
        <w:rPr>
          <w:rFonts w:ascii="GHEA Grapalat" w:hAnsi="GHEA Grapalat"/>
          <w:color w:val="000000" w:themeColor="text1"/>
        </w:rPr>
      </w:pPr>
      <w:r w:rsidRPr="00D372F4">
        <w:rPr>
          <w:rFonts w:ascii="GHEA Grapalat" w:hAnsi="GHEA Grapalat"/>
          <w:color w:val="000000" w:themeColor="text1"/>
        </w:rPr>
        <w:t>Критерий, примененный для определения отобранного участника: учасник, подавший заявку в соответствии с приглашением и предложивший минимальную цену.</w:t>
      </w:r>
    </w:p>
    <w:p w:rsidR="00410714" w:rsidRPr="00D372F4" w:rsidRDefault="00410714" w:rsidP="00410714">
      <w:pPr>
        <w:widowControl w:val="0"/>
        <w:spacing w:after="120"/>
        <w:ind w:firstLine="567"/>
        <w:jc w:val="both"/>
        <w:rPr>
          <w:rFonts w:ascii="GHEA Grapalat" w:hAnsi="GHEA Grapalat"/>
          <w:color w:val="000000" w:themeColor="text1"/>
        </w:rPr>
      </w:pPr>
      <w:r w:rsidRPr="00D372F4">
        <w:rPr>
          <w:rFonts w:ascii="GHEA Grapalat" w:hAnsi="GHEA Grapalat"/>
          <w:color w:val="000000" w:themeColor="text1"/>
        </w:rPr>
        <w:t>Согласно части 4 статьи 10 Закона Республики Армения "О закупках" период ожидания не устанавливается.</w:t>
      </w:r>
    </w:p>
    <w:p w:rsidR="00410714" w:rsidRPr="00D372F4" w:rsidRDefault="00410714" w:rsidP="00410714">
      <w:pPr>
        <w:widowControl w:val="0"/>
        <w:spacing w:after="120"/>
        <w:ind w:firstLine="567"/>
        <w:jc w:val="both"/>
        <w:rPr>
          <w:rFonts w:ascii="GHEA Grapalat" w:hAnsi="GHEA Grapalat"/>
          <w:color w:val="000000" w:themeColor="text1"/>
        </w:rPr>
      </w:pPr>
      <w:r w:rsidRPr="00D372F4">
        <w:rPr>
          <w:rFonts w:ascii="GHEA Grapalat" w:hAnsi="GHEA Grapalat"/>
          <w:color w:val="000000" w:themeColor="text1"/>
        </w:rPr>
        <w:t>Для получения дополнительной информации, связанной с настоящим объявлением, можете обращаться к секретарю оценочной комиссии процедуры заявок под кодом “HHKhA-MATsDzB-</w:t>
      </w:r>
      <w:r w:rsidRPr="00DA62B6">
        <w:rPr>
          <w:rFonts w:ascii="GHEA Grapalat" w:hAnsi="GHEA Grapalat"/>
          <w:color w:val="000000" w:themeColor="text1"/>
        </w:rPr>
        <w:t>1</w:t>
      </w:r>
      <w:r w:rsidRPr="00410714">
        <w:rPr>
          <w:rFonts w:ascii="GHEA Grapalat" w:hAnsi="GHEA Grapalat"/>
          <w:color w:val="000000" w:themeColor="text1"/>
        </w:rPr>
        <w:t>1</w:t>
      </w:r>
      <w:r w:rsidRPr="00D372F4">
        <w:rPr>
          <w:rFonts w:ascii="GHEA Grapalat" w:hAnsi="GHEA Grapalat"/>
          <w:color w:val="000000" w:themeColor="text1"/>
        </w:rPr>
        <w:t>/2</w:t>
      </w:r>
      <w:r w:rsidRPr="00AE4123">
        <w:rPr>
          <w:rFonts w:ascii="GHEA Grapalat" w:hAnsi="GHEA Grapalat"/>
          <w:color w:val="000000" w:themeColor="text1"/>
        </w:rPr>
        <w:t>3</w:t>
      </w:r>
      <w:r w:rsidRPr="00D372F4">
        <w:rPr>
          <w:rFonts w:ascii="GHEA Grapalat" w:hAnsi="GHEA Grapalat"/>
          <w:color w:val="000000" w:themeColor="text1"/>
        </w:rPr>
        <w:t xml:space="preserve">“ </w:t>
      </w:r>
      <w:r w:rsidR="00AE4123" w:rsidRPr="00AE4123">
        <w:rPr>
          <w:rFonts w:ascii="GHEA Grapalat" w:hAnsi="GHEA Grapalat"/>
          <w:color w:val="000000" w:themeColor="text1"/>
        </w:rPr>
        <w:t>Марине  Джулакян</w:t>
      </w:r>
      <w:r w:rsidRPr="00D372F4">
        <w:rPr>
          <w:rFonts w:ascii="GHEA Grapalat" w:hAnsi="GHEA Grapalat"/>
          <w:color w:val="000000" w:themeColor="text1"/>
        </w:rPr>
        <w:t>.</w:t>
      </w:r>
    </w:p>
    <w:p w:rsidR="00410714" w:rsidRPr="00D372F4" w:rsidRDefault="00410714" w:rsidP="00410714">
      <w:pPr>
        <w:widowControl w:val="0"/>
        <w:spacing w:after="120"/>
        <w:ind w:firstLine="567"/>
        <w:jc w:val="both"/>
        <w:rPr>
          <w:rFonts w:ascii="GHEA Grapalat" w:hAnsi="GHEA Grapalat"/>
          <w:color w:val="000000" w:themeColor="text1"/>
        </w:rPr>
      </w:pPr>
      <w:r w:rsidRPr="00D372F4">
        <w:rPr>
          <w:rFonts w:ascii="GHEA Grapalat" w:hAnsi="GHEA Grapalat"/>
          <w:color w:val="000000" w:themeColor="text1"/>
        </w:rPr>
        <w:t xml:space="preserve">Телефон: 010-57-85-02 /212/ </w:t>
      </w:r>
    </w:p>
    <w:p w:rsidR="00410714" w:rsidRPr="00D372F4" w:rsidRDefault="00410714" w:rsidP="00410714">
      <w:pPr>
        <w:widowControl w:val="0"/>
        <w:spacing w:after="120"/>
        <w:ind w:firstLine="567"/>
        <w:jc w:val="both"/>
        <w:rPr>
          <w:rFonts w:ascii="GHEA Grapalat" w:hAnsi="GHEA Grapalat"/>
          <w:color w:val="000000" w:themeColor="text1"/>
        </w:rPr>
      </w:pPr>
      <w:r w:rsidRPr="00D372F4">
        <w:rPr>
          <w:rFonts w:ascii="GHEA Grapalat" w:hAnsi="GHEA Grapalat"/>
          <w:color w:val="000000" w:themeColor="text1"/>
        </w:rPr>
        <w:t>Электронная почта `</w:t>
      </w:r>
      <w:r w:rsidR="00AE4123" w:rsidRPr="00AE4123">
        <w:rPr>
          <w:rFonts w:ascii="GHEA Grapalat" w:hAnsi="GHEA Grapalat" w:cs="Sylfaen"/>
          <w:lang w:val="af-ZA"/>
        </w:rPr>
        <w:t xml:space="preserve"> </w:t>
      </w:r>
      <w:r w:rsidR="00AE4123" w:rsidRPr="00B1784C">
        <w:rPr>
          <w:rFonts w:ascii="GHEA Grapalat" w:hAnsi="GHEA Grapalat" w:cs="Sylfaen"/>
          <w:lang w:val="af-ZA"/>
        </w:rPr>
        <w:t>m.julhakyan@tvradiocouncil.am</w:t>
      </w:r>
      <w:r w:rsidR="00AE4123">
        <w:rPr>
          <w:rFonts w:ascii="GHEA Grapalat" w:hAnsi="GHEA Grapalat" w:cs="Sylfaen"/>
          <w:lang w:val="af-ZA"/>
        </w:rPr>
        <w:t>:</w:t>
      </w:r>
    </w:p>
    <w:p w:rsidR="00410714" w:rsidRPr="00D372F4" w:rsidRDefault="00410714" w:rsidP="00410714">
      <w:pPr>
        <w:spacing w:after="120" w:line="240" w:lineRule="auto"/>
        <w:ind w:firstLine="567"/>
        <w:rPr>
          <w:rFonts w:ascii="GHEA Grapalat" w:hAnsi="GHEA Grapalat"/>
          <w:color w:val="000000" w:themeColor="text1"/>
        </w:rPr>
      </w:pPr>
      <w:r w:rsidRPr="00D372F4">
        <w:rPr>
          <w:rFonts w:ascii="GHEA Grapalat" w:hAnsi="GHEA Grapalat"/>
          <w:color w:val="000000" w:themeColor="text1"/>
        </w:rPr>
        <w:t xml:space="preserve">Заказчик: </w:t>
      </w:r>
      <w:r w:rsidRPr="00D372F4">
        <w:rPr>
          <w:rFonts w:ascii="GHEA Grapalat" w:hAnsi="GHEA Grapalat"/>
          <w:b/>
          <w:color w:val="000000" w:themeColor="text1"/>
        </w:rPr>
        <w:t>ГУ “АДМИНИСТРАЦИЯ СОВЕТА ОБЩЕСТВЕННОГО ВЕЩАТЕЛЯ”</w:t>
      </w:r>
    </w:p>
    <w:p w:rsidR="00410714" w:rsidRPr="00D372F4" w:rsidRDefault="00410714" w:rsidP="00410714">
      <w:pPr>
        <w:spacing w:after="120" w:line="240" w:lineRule="auto"/>
        <w:ind w:firstLine="709"/>
        <w:jc w:val="both"/>
        <w:rPr>
          <w:rFonts w:ascii="GHEA Grapalat" w:hAnsi="GHEA Grapalat"/>
        </w:rPr>
      </w:pPr>
    </w:p>
    <w:p w:rsidR="00D41AB8" w:rsidRPr="00410714" w:rsidRDefault="00D41AB8" w:rsidP="00FC1724">
      <w:pPr>
        <w:rPr>
          <w:rStyle w:val="Strong"/>
          <w:rFonts w:ascii="GHEA Grapalat" w:hAnsi="GHEA Grapalat"/>
          <w:b w:val="0"/>
          <w:bCs w:val="0"/>
        </w:rPr>
      </w:pPr>
    </w:p>
    <w:sectPr w:rsidR="00D41AB8" w:rsidRPr="00410714" w:rsidSect="00FF22B3">
      <w:pgSz w:w="11906" w:h="16838"/>
      <w:pgMar w:top="568" w:right="424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2F3" w:rsidRDefault="009672F3" w:rsidP="004511BD">
      <w:pPr>
        <w:spacing w:after="0" w:line="240" w:lineRule="auto"/>
      </w:pPr>
      <w:r>
        <w:separator/>
      </w:r>
    </w:p>
  </w:endnote>
  <w:endnote w:type="continuationSeparator" w:id="0">
    <w:p w:rsidR="009672F3" w:rsidRDefault="009672F3" w:rsidP="00451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2F3" w:rsidRDefault="009672F3" w:rsidP="004511BD">
      <w:pPr>
        <w:spacing w:after="0" w:line="240" w:lineRule="auto"/>
      </w:pPr>
      <w:r>
        <w:separator/>
      </w:r>
    </w:p>
  </w:footnote>
  <w:footnote w:type="continuationSeparator" w:id="0">
    <w:p w:rsidR="009672F3" w:rsidRDefault="009672F3" w:rsidP="004511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A1E2F"/>
    <w:multiLevelType w:val="multilevel"/>
    <w:tmpl w:val="D9C287CE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>
    <w:nsid w:val="202E2AD4"/>
    <w:multiLevelType w:val="hybridMultilevel"/>
    <w:tmpl w:val="BFDCE7FE"/>
    <w:lvl w:ilvl="0" w:tplc="AC3E4EA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6193E87"/>
    <w:multiLevelType w:val="multilevel"/>
    <w:tmpl w:val="235E5100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890" w:hanging="108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890" w:hanging="108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890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890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2250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610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610" w:hanging="1800"/>
      </w:pPr>
      <w:rPr>
        <w:rFonts w:cs="Times New Roman" w:hint="default"/>
        <w:sz w:val="24"/>
      </w:rPr>
    </w:lvl>
  </w:abstractNum>
  <w:abstractNum w:abstractNumId="3">
    <w:nsid w:val="450A4D58"/>
    <w:multiLevelType w:val="hybridMultilevel"/>
    <w:tmpl w:val="028AB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8E63BA"/>
    <w:multiLevelType w:val="multilevel"/>
    <w:tmpl w:val="D9C287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653B"/>
    <w:rsid w:val="00016542"/>
    <w:rsid w:val="000253F4"/>
    <w:rsid w:val="00026001"/>
    <w:rsid w:val="0003346E"/>
    <w:rsid w:val="00034268"/>
    <w:rsid w:val="0004106A"/>
    <w:rsid w:val="0004463B"/>
    <w:rsid w:val="00047F2E"/>
    <w:rsid w:val="000545BA"/>
    <w:rsid w:val="000562A0"/>
    <w:rsid w:val="00056BF2"/>
    <w:rsid w:val="00060E47"/>
    <w:rsid w:val="000A44AF"/>
    <w:rsid w:val="000A6EF4"/>
    <w:rsid w:val="000B3A0E"/>
    <w:rsid w:val="000B7102"/>
    <w:rsid w:val="000C33D1"/>
    <w:rsid w:val="000C6200"/>
    <w:rsid w:val="000E44A5"/>
    <w:rsid w:val="000E46F8"/>
    <w:rsid w:val="000F21FC"/>
    <w:rsid w:val="0011226E"/>
    <w:rsid w:val="00121C25"/>
    <w:rsid w:val="001234DE"/>
    <w:rsid w:val="001275B9"/>
    <w:rsid w:val="00143606"/>
    <w:rsid w:val="00145496"/>
    <w:rsid w:val="001647D9"/>
    <w:rsid w:val="0016650D"/>
    <w:rsid w:val="00172D2F"/>
    <w:rsid w:val="00194FB2"/>
    <w:rsid w:val="001A327D"/>
    <w:rsid w:val="001D3E88"/>
    <w:rsid w:val="001D425C"/>
    <w:rsid w:val="001D6DA1"/>
    <w:rsid w:val="001D79AE"/>
    <w:rsid w:val="001E3F68"/>
    <w:rsid w:val="001F2672"/>
    <w:rsid w:val="001F38B7"/>
    <w:rsid w:val="001F69F2"/>
    <w:rsid w:val="002124C0"/>
    <w:rsid w:val="00212B3F"/>
    <w:rsid w:val="00213FBD"/>
    <w:rsid w:val="00216279"/>
    <w:rsid w:val="00217B6F"/>
    <w:rsid w:val="002251DC"/>
    <w:rsid w:val="002378B6"/>
    <w:rsid w:val="00245A53"/>
    <w:rsid w:val="00252BA0"/>
    <w:rsid w:val="00261192"/>
    <w:rsid w:val="00261CB6"/>
    <w:rsid w:val="002648B2"/>
    <w:rsid w:val="00267D70"/>
    <w:rsid w:val="0028495C"/>
    <w:rsid w:val="00285A43"/>
    <w:rsid w:val="00285AAE"/>
    <w:rsid w:val="00290987"/>
    <w:rsid w:val="002A2F8E"/>
    <w:rsid w:val="002A3FA7"/>
    <w:rsid w:val="002D0C0D"/>
    <w:rsid w:val="002D3A2A"/>
    <w:rsid w:val="002E45DC"/>
    <w:rsid w:val="002E5253"/>
    <w:rsid w:val="002E6874"/>
    <w:rsid w:val="002F4954"/>
    <w:rsid w:val="002F6462"/>
    <w:rsid w:val="00300D6A"/>
    <w:rsid w:val="00320A0B"/>
    <w:rsid w:val="00321E40"/>
    <w:rsid w:val="0033655C"/>
    <w:rsid w:val="00337648"/>
    <w:rsid w:val="00343BF1"/>
    <w:rsid w:val="00345885"/>
    <w:rsid w:val="00356875"/>
    <w:rsid w:val="00356B31"/>
    <w:rsid w:val="00357F3E"/>
    <w:rsid w:val="00360017"/>
    <w:rsid w:val="0036178A"/>
    <w:rsid w:val="00366C86"/>
    <w:rsid w:val="00370DDD"/>
    <w:rsid w:val="00375EB0"/>
    <w:rsid w:val="00377E98"/>
    <w:rsid w:val="003825B3"/>
    <w:rsid w:val="00395906"/>
    <w:rsid w:val="00397C6E"/>
    <w:rsid w:val="003A2575"/>
    <w:rsid w:val="003C661B"/>
    <w:rsid w:val="003D43FE"/>
    <w:rsid w:val="003E0512"/>
    <w:rsid w:val="003F6433"/>
    <w:rsid w:val="00410714"/>
    <w:rsid w:val="00416BAD"/>
    <w:rsid w:val="00432D46"/>
    <w:rsid w:val="00435596"/>
    <w:rsid w:val="004438B3"/>
    <w:rsid w:val="00445CBD"/>
    <w:rsid w:val="004511BD"/>
    <w:rsid w:val="0045173E"/>
    <w:rsid w:val="00452F60"/>
    <w:rsid w:val="004538BA"/>
    <w:rsid w:val="00454825"/>
    <w:rsid w:val="0045774E"/>
    <w:rsid w:val="00460602"/>
    <w:rsid w:val="004617BE"/>
    <w:rsid w:val="004829FB"/>
    <w:rsid w:val="00495A22"/>
    <w:rsid w:val="004A6497"/>
    <w:rsid w:val="004B0015"/>
    <w:rsid w:val="004B7DE8"/>
    <w:rsid w:val="004C2F4D"/>
    <w:rsid w:val="004D23CF"/>
    <w:rsid w:val="004D31DA"/>
    <w:rsid w:val="004E1774"/>
    <w:rsid w:val="004E237D"/>
    <w:rsid w:val="004E3631"/>
    <w:rsid w:val="004E6343"/>
    <w:rsid w:val="004E7D6D"/>
    <w:rsid w:val="00511490"/>
    <w:rsid w:val="00511E24"/>
    <w:rsid w:val="00515932"/>
    <w:rsid w:val="0051640B"/>
    <w:rsid w:val="00521945"/>
    <w:rsid w:val="00527BC8"/>
    <w:rsid w:val="00531F69"/>
    <w:rsid w:val="00536942"/>
    <w:rsid w:val="00540385"/>
    <w:rsid w:val="00541757"/>
    <w:rsid w:val="0054709B"/>
    <w:rsid w:val="00563D63"/>
    <w:rsid w:val="00563E9D"/>
    <w:rsid w:val="00566DFA"/>
    <w:rsid w:val="0058356E"/>
    <w:rsid w:val="00593AA4"/>
    <w:rsid w:val="005A145E"/>
    <w:rsid w:val="005B3FBE"/>
    <w:rsid w:val="005C3784"/>
    <w:rsid w:val="005D7016"/>
    <w:rsid w:val="005E15FE"/>
    <w:rsid w:val="005E448A"/>
    <w:rsid w:val="005F2BB7"/>
    <w:rsid w:val="005F2DA8"/>
    <w:rsid w:val="0062040D"/>
    <w:rsid w:val="006230C3"/>
    <w:rsid w:val="00623603"/>
    <w:rsid w:val="0062458A"/>
    <w:rsid w:val="00624D6A"/>
    <w:rsid w:val="006422D3"/>
    <w:rsid w:val="00653C1A"/>
    <w:rsid w:val="00662E0F"/>
    <w:rsid w:val="006643B9"/>
    <w:rsid w:val="006652A9"/>
    <w:rsid w:val="00666C49"/>
    <w:rsid w:val="006671A0"/>
    <w:rsid w:val="00672B90"/>
    <w:rsid w:val="0067437D"/>
    <w:rsid w:val="00674B18"/>
    <w:rsid w:val="0067681F"/>
    <w:rsid w:val="00677680"/>
    <w:rsid w:val="0068148B"/>
    <w:rsid w:val="00693B24"/>
    <w:rsid w:val="00693C3D"/>
    <w:rsid w:val="00696102"/>
    <w:rsid w:val="006A7B37"/>
    <w:rsid w:val="006B1F1E"/>
    <w:rsid w:val="006C3317"/>
    <w:rsid w:val="006C5AF0"/>
    <w:rsid w:val="006E1921"/>
    <w:rsid w:val="006E75E5"/>
    <w:rsid w:val="006F29A9"/>
    <w:rsid w:val="00702700"/>
    <w:rsid w:val="00706561"/>
    <w:rsid w:val="0070667F"/>
    <w:rsid w:val="00716B7E"/>
    <w:rsid w:val="00720380"/>
    <w:rsid w:val="007216A8"/>
    <w:rsid w:val="00723D29"/>
    <w:rsid w:val="00726479"/>
    <w:rsid w:val="007427C4"/>
    <w:rsid w:val="00751584"/>
    <w:rsid w:val="007557B6"/>
    <w:rsid w:val="007607FA"/>
    <w:rsid w:val="00770C63"/>
    <w:rsid w:val="00771452"/>
    <w:rsid w:val="00780871"/>
    <w:rsid w:val="00793D6F"/>
    <w:rsid w:val="007A25D6"/>
    <w:rsid w:val="007B0AFA"/>
    <w:rsid w:val="007D009A"/>
    <w:rsid w:val="007E0BEB"/>
    <w:rsid w:val="007E64F1"/>
    <w:rsid w:val="007F04A5"/>
    <w:rsid w:val="007F408E"/>
    <w:rsid w:val="007F517F"/>
    <w:rsid w:val="007F7B85"/>
    <w:rsid w:val="00800FBF"/>
    <w:rsid w:val="00803EF6"/>
    <w:rsid w:val="008067B1"/>
    <w:rsid w:val="00816C53"/>
    <w:rsid w:val="00836B20"/>
    <w:rsid w:val="00837F80"/>
    <w:rsid w:val="00846576"/>
    <w:rsid w:val="00850008"/>
    <w:rsid w:val="00850237"/>
    <w:rsid w:val="0085776B"/>
    <w:rsid w:val="0086123D"/>
    <w:rsid w:val="00873C6B"/>
    <w:rsid w:val="008873A1"/>
    <w:rsid w:val="008A2622"/>
    <w:rsid w:val="008A7B42"/>
    <w:rsid w:val="008B2E82"/>
    <w:rsid w:val="008C0C66"/>
    <w:rsid w:val="008C2EEF"/>
    <w:rsid w:val="008D571B"/>
    <w:rsid w:val="008F5CD7"/>
    <w:rsid w:val="009060CB"/>
    <w:rsid w:val="0090711C"/>
    <w:rsid w:val="00912E2D"/>
    <w:rsid w:val="0091439C"/>
    <w:rsid w:val="00941F67"/>
    <w:rsid w:val="00951C03"/>
    <w:rsid w:val="00961540"/>
    <w:rsid w:val="00962010"/>
    <w:rsid w:val="009632EA"/>
    <w:rsid w:val="009672F3"/>
    <w:rsid w:val="00971D60"/>
    <w:rsid w:val="00972589"/>
    <w:rsid w:val="0097653B"/>
    <w:rsid w:val="0097738C"/>
    <w:rsid w:val="009876DE"/>
    <w:rsid w:val="009A403A"/>
    <w:rsid w:val="009A5477"/>
    <w:rsid w:val="009B23FB"/>
    <w:rsid w:val="009B5443"/>
    <w:rsid w:val="009C1B63"/>
    <w:rsid w:val="009D51FD"/>
    <w:rsid w:val="009E0249"/>
    <w:rsid w:val="009E0C0E"/>
    <w:rsid w:val="009E35E9"/>
    <w:rsid w:val="009E4CB6"/>
    <w:rsid w:val="009F7A2D"/>
    <w:rsid w:val="00A25F96"/>
    <w:rsid w:val="00A2718F"/>
    <w:rsid w:val="00A30A02"/>
    <w:rsid w:val="00A33883"/>
    <w:rsid w:val="00A33DB1"/>
    <w:rsid w:val="00A4795C"/>
    <w:rsid w:val="00A52F30"/>
    <w:rsid w:val="00A54C73"/>
    <w:rsid w:val="00A5669A"/>
    <w:rsid w:val="00A6535C"/>
    <w:rsid w:val="00A7262C"/>
    <w:rsid w:val="00A74E83"/>
    <w:rsid w:val="00A773D7"/>
    <w:rsid w:val="00A832FB"/>
    <w:rsid w:val="00AA6ACF"/>
    <w:rsid w:val="00AC1876"/>
    <w:rsid w:val="00AC5014"/>
    <w:rsid w:val="00AC676F"/>
    <w:rsid w:val="00AD33E1"/>
    <w:rsid w:val="00AE4123"/>
    <w:rsid w:val="00AF255D"/>
    <w:rsid w:val="00AF3FE6"/>
    <w:rsid w:val="00B0128D"/>
    <w:rsid w:val="00B0482B"/>
    <w:rsid w:val="00B04B20"/>
    <w:rsid w:val="00B15752"/>
    <w:rsid w:val="00B1784C"/>
    <w:rsid w:val="00B32925"/>
    <w:rsid w:val="00B359A7"/>
    <w:rsid w:val="00B4112E"/>
    <w:rsid w:val="00B43A12"/>
    <w:rsid w:val="00B47F64"/>
    <w:rsid w:val="00B54208"/>
    <w:rsid w:val="00B61299"/>
    <w:rsid w:val="00B619DC"/>
    <w:rsid w:val="00B7016E"/>
    <w:rsid w:val="00B70E31"/>
    <w:rsid w:val="00B7136B"/>
    <w:rsid w:val="00B901BF"/>
    <w:rsid w:val="00B93D74"/>
    <w:rsid w:val="00B9498A"/>
    <w:rsid w:val="00B96287"/>
    <w:rsid w:val="00BA7AD4"/>
    <w:rsid w:val="00BB3805"/>
    <w:rsid w:val="00BB4EC1"/>
    <w:rsid w:val="00BC1518"/>
    <w:rsid w:val="00BC7568"/>
    <w:rsid w:val="00BD54C3"/>
    <w:rsid w:val="00BE3CD7"/>
    <w:rsid w:val="00BE5597"/>
    <w:rsid w:val="00BF5280"/>
    <w:rsid w:val="00C00BFE"/>
    <w:rsid w:val="00C02489"/>
    <w:rsid w:val="00C050E8"/>
    <w:rsid w:val="00C06C4E"/>
    <w:rsid w:val="00C241FA"/>
    <w:rsid w:val="00C335E5"/>
    <w:rsid w:val="00C43C7F"/>
    <w:rsid w:val="00C45B4F"/>
    <w:rsid w:val="00C71697"/>
    <w:rsid w:val="00C80BFE"/>
    <w:rsid w:val="00C844B0"/>
    <w:rsid w:val="00C864C1"/>
    <w:rsid w:val="00C87A85"/>
    <w:rsid w:val="00C93C87"/>
    <w:rsid w:val="00CA062D"/>
    <w:rsid w:val="00CC5B71"/>
    <w:rsid w:val="00CC742F"/>
    <w:rsid w:val="00CD33FF"/>
    <w:rsid w:val="00CD5AF6"/>
    <w:rsid w:val="00CF0192"/>
    <w:rsid w:val="00D006A7"/>
    <w:rsid w:val="00D01511"/>
    <w:rsid w:val="00D13C1D"/>
    <w:rsid w:val="00D163B6"/>
    <w:rsid w:val="00D20394"/>
    <w:rsid w:val="00D31B68"/>
    <w:rsid w:val="00D372F4"/>
    <w:rsid w:val="00D374F1"/>
    <w:rsid w:val="00D41AB8"/>
    <w:rsid w:val="00D43817"/>
    <w:rsid w:val="00D46EAB"/>
    <w:rsid w:val="00D636E8"/>
    <w:rsid w:val="00D6787C"/>
    <w:rsid w:val="00D713FE"/>
    <w:rsid w:val="00D766A6"/>
    <w:rsid w:val="00D86FFF"/>
    <w:rsid w:val="00D958FE"/>
    <w:rsid w:val="00DA08F2"/>
    <w:rsid w:val="00DA6780"/>
    <w:rsid w:val="00DA7460"/>
    <w:rsid w:val="00DA7E5A"/>
    <w:rsid w:val="00DB2ED1"/>
    <w:rsid w:val="00DB5D73"/>
    <w:rsid w:val="00DC0AF1"/>
    <w:rsid w:val="00DC31A4"/>
    <w:rsid w:val="00DC34E0"/>
    <w:rsid w:val="00DD28C6"/>
    <w:rsid w:val="00DE5EFB"/>
    <w:rsid w:val="00DE6D2B"/>
    <w:rsid w:val="00DF7532"/>
    <w:rsid w:val="00E10BCD"/>
    <w:rsid w:val="00E26C2F"/>
    <w:rsid w:val="00E44644"/>
    <w:rsid w:val="00E45859"/>
    <w:rsid w:val="00E50012"/>
    <w:rsid w:val="00E660B2"/>
    <w:rsid w:val="00E67BFE"/>
    <w:rsid w:val="00E7101C"/>
    <w:rsid w:val="00E7504F"/>
    <w:rsid w:val="00E77F83"/>
    <w:rsid w:val="00E81E2E"/>
    <w:rsid w:val="00E8343D"/>
    <w:rsid w:val="00E864F4"/>
    <w:rsid w:val="00EA0EEE"/>
    <w:rsid w:val="00EA76B1"/>
    <w:rsid w:val="00EA7B78"/>
    <w:rsid w:val="00EB4839"/>
    <w:rsid w:val="00EB5B2B"/>
    <w:rsid w:val="00ED2905"/>
    <w:rsid w:val="00ED43C6"/>
    <w:rsid w:val="00EE1C1F"/>
    <w:rsid w:val="00EF6C9B"/>
    <w:rsid w:val="00F22F6B"/>
    <w:rsid w:val="00F255F8"/>
    <w:rsid w:val="00F3060C"/>
    <w:rsid w:val="00F51E8A"/>
    <w:rsid w:val="00F52A50"/>
    <w:rsid w:val="00F54EB1"/>
    <w:rsid w:val="00F60CB2"/>
    <w:rsid w:val="00F72A17"/>
    <w:rsid w:val="00F831BD"/>
    <w:rsid w:val="00F97603"/>
    <w:rsid w:val="00FA16F4"/>
    <w:rsid w:val="00FA2200"/>
    <w:rsid w:val="00FA568A"/>
    <w:rsid w:val="00FB0770"/>
    <w:rsid w:val="00FB3461"/>
    <w:rsid w:val="00FC1724"/>
    <w:rsid w:val="00FC6D16"/>
    <w:rsid w:val="00FD7F70"/>
    <w:rsid w:val="00FE3E1E"/>
    <w:rsid w:val="00FF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CD41E1-CB42-4A24-820C-F68E09F33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39C"/>
  </w:style>
  <w:style w:type="paragraph" w:styleId="Heading1">
    <w:name w:val="heading 1"/>
    <w:basedOn w:val="Normal"/>
    <w:next w:val="Normal"/>
    <w:link w:val="Heading1Char"/>
    <w:qFormat/>
    <w:rsid w:val="009E35E9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9E35E9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9E35E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9E35E9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9E35E9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en-US"/>
    </w:rPr>
  </w:style>
  <w:style w:type="paragraph" w:styleId="Heading6">
    <w:name w:val="heading 6"/>
    <w:basedOn w:val="Normal"/>
    <w:next w:val="Normal"/>
    <w:link w:val="Heading6Char"/>
    <w:qFormat/>
    <w:rsid w:val="009E35E9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9E35E9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9E35E9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9E35E9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35E9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9E35E9"/>
    <w:rPr>
      <w:rFonts w:ascii="Arial LatArm" w:eastAsia="Times New Roman" w:hAnsi="Arial LatArm" w:cs="Times New Roman"/>
      <w:b/>
      <w:color w:val="0000FF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9E35E9"/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9E35E9"/>
    <w:rPr>
      <w:rFonts w:ascii="Arial LatArm" w:eastAsia="Times New Roman" w:hAnsi="Arial LatArm" w:cs="Times New Roman"/>
      <w:i/>
      <w:sz w:val="18"/>
      <w:szCs w:val="20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9E35E9"/>
    <w:rPr>
      <w:rFonts w:ascii="Arial LatArm" w:eastAsia="Times New Roman" w:hAnsi="Arial LatArm" w:cs="Times New Roman"/>
      <w:b/>
      <w:sz w:val="26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9E35E9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9E35E9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8Char">
    <w:name w:val="Heading 8 Char"/>
    <w:basedOn w:val="DefaultParagraphFont"/>
    <w:link w:val="Heading8"/>
    <w:rsid w:val="009E35E9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uiPriority w:val="99"/>
    <w:rsid w:val="009E35E9"/>
    <w:rPr>
      <w:rFonts w:ascii="Times Armenian" w:eastAsia="Times New Roman" w:hAnsi="Times Armenian" w:cs="Times New Roman"/>
      <w:b/>
      <w:color w:val="000000"/>
      <w:szCs w:val="20"/>
      <w:lang w:val="pt-BR"/>
    </w:rPr>
  </w:style>
  <w:style w:type="table" w:styleId="TableGrid">
    <w:name w:val="Table Grid"/>
    <w:basedOn w:val="TableNormal"/>
    <w:rsid w:val="009765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qFormat/>
    <w:rsid w:val="00EB4839"/>
    <w:pPr>
      <w:ind w:left="720"/>
      <w:contextualSpacing/>
    </w:pPr>
  </w:style>
  <w:style w:type="character" w:styleId="Hyperlink">
    <w:name w:val="Hyperlink"/>
    <w:basedOn w:val="DefaultParagraphFont"/>
    <w:unhideWhenUsed/>
    <w:rsid w:val="00EB4839"/>
    <w:rPr>
      <w:color w:val="0000FF" w:themeColor="hyperlink"/>
      <w:u w:val="single"/>
    </w:rPr>
  </w:style>
  <w:style w:type="paragraph" w:styleId="BodyTextIndent">
    <w:name w:val="Body Text Indent"/>
    <w:aliases w:val="Char,Char Char Char Char, Char Char Char, Char Char Char Char, Char"/>
    <w:basedOn w:val="Normal"/>
    <w:link w:val="BodyTextIndentChar"/>
    <w:rsid w:val="005E15FE"/>
    <w:pPr>
      <w:spacing w:after="0" w:line="240" w:lineRule="auto"/>
      <w:ind w:firstLine="720"/>
      <w:jc w:val="both"/>
    </w:pPr>
    <w:rPr>
      <w:rFonts w:ascii="Arial LatArm" w:eastAsia="Times New Roman" w:hAnsi="Arial LatArm" w:cs="Arial LatArm"/>
      <w:sz w:val="24"/>
      <w:szCs w:val="24"/>
      <w:lang w:val="en-US" w:bidi="en-US"/>
    </w:rPr>
  </w:style>
  <w:style w:type="character" w:customStyle="1" w:styleId="BodyTextIndentChar">
    <w:name w:val="Body Text Indent Char"/>
    <w:aliases w:val="Char Char,Char Char Char Char Char, Char Char Char Char1, Char Char Char Char Char, Char Char"/>
    <w:basedOn w:val="DefaultParagraphFont"/>
    <w:link w:val="BodyTextIndent"/>
    <w:rsid w:val="005E15FE"/>
    <w:rPr>
      <w:rFonts w:ascii="Arial LatArm" w:eastAsia="Times New Roman" w:hAnsi="Arial LatArm" w:cs="Arial LatArm"/>
      <w:sz w:val="24"/>
      <w:szCs w:val="24"/>
      <w:lang w:val="en-US" w:bidi="en-US"/>
    </w:rPr>
  </w:style>
  <w:style w:type="paragraph" w:styleId="BodyTextIndent3">
    <w:name w:val="Body Text Indent 3"/>
    <w:basedOn w:val="Normal"/>
    <w:link w:val="BodyTextIndent3Char"/>
    <w:unhideWhenUsed/>
    <w:rsid w:val="005E15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E15FE"/>
    <w:rPr>
      <w:sz w:val="16"/>
      <w:szCs w:val="16"/>
    </w:rPr>
  </w:style>
  <w:style w:type="paragraph" w:styleId="Header">
    <w:name w:val="header"/>
    <w:basedOn w:val="Normal"/>
    <w:link w:val="HeaderChar"/>
    <w:rsid w:val="00E81E2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character" w:customStyle="1" w:styleId="HeaderChar">
    <w:name w:val="Header Char"/>
    <w:basedOn w:val="DefaultParagraphFont"/>
    <w:link w:val="Header"/>
    <w:rsid w:val="00E81E2E"/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paragraph" w:styleId="BalloonText">
    <w:name w:val="Balloon Text"/>
    <w:basedOn w:val="Normal"/>
    <w:link w:val="BalloonTextChar"/>
    <w:semiHidden/>
    <w:unhideWhenUsed/>
    <w:rsid w:val="008A7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B4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9E35E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E35E9"/>
  </w:style>
  <w:style w:type="paragraph" w:styleId="BodyTextIndent2">
    <w:name w:val="Body Text Indent 2"/>
    <w:basedOn w:val="Normal"/>
    <w:link w:val="BodyTextIndent2Char"/>
    <w:rsid w:val="009E35E9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9E35E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9E35E9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E35E9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Index1">
    <w:name w:val="index 1"/>
    <w:basedOn w:val="Normal"/>
    <w:next w:val="Normal"/>
    <w:autoRedefine/>
    <w:semiHidden/>
    <w:rsid w:val="009E35E9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9E35E9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E35E9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9E35E9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9E35E9"/>
    <w:rPr>
      <w:rFonts w:ascii="Arial Armenian" w:eastAsia="Times New Roman" w:hAnsi="Arial Armenian" w:cs="Times New Roman"/>
      <w:sz w:val="24"/>
      <w:szCs w:val="20"/>
      <w:lang w:val="en-US" w:eastAsia="en-US"/>
    </w:rPr>
  </w:style>
  <w:style w:type="character" w:styleId="PageNumber">
    <w:name w:val="page number"/>
    <w:basedOn w:val="DefaultParagraphFont"/>
    <w:rsid w:val="009E35E9"/>
  </w:style>
  <w:style w:type="paragraph" w:styleId="Footer">
    <w:name w:val="footer"/>
    <w:basedOn w:val="Normal"/>
    <w:link w:val="FooterChar"/>
    <w:rsid w:val="009E35E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9E35E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semiHidden/>
    <w:rsid w:val="009E35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9E35E9"/>
    <w:rPr>
      <w:rFonts w:ascii="Times Armenian" w:eastAsia="Times New Roman" w:hAnsi="Times Armenian" w:cs="Times New Roman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9E35E9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norm">
    <w:name w:val="norm"/>
    <w:basedOn w:val="Normal"/>
    <w:rsid w:val="009E35E9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/>
    </w:rPr>
  </w:style>
  <w:style w:type="character" w:customStyle="1" w:styleId="normChar">
    <w:name w:val="norm Char"/>
    <w:locked/>
    <w:rsid w:val="009E35E9"/>
    <w:rPr>
      <w:rFonts w:ascii="Arial Armenian" w:hAnsi="Arial Armenian"/>
      <w:sz w:val="22"/>
      <w:lang w:val="en-US" w:eastAsia="ru-RU" w:bidi="ar-SA"/>
    </w:rPr>
  </w:style>
  <w:style w:type="paragraph" w:styleId="BlockText">
    <w:name w:val="Block Text"/>
    <w:basedOn w:val="Normal"/>
    <w:rsid w:val="009E35E9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9E35E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Normal2">
    <w:name w:val="Normal+2"/>
    <w:basedOn w:val="Normal"/>
    <w:next w:val="Normal"/>
    <w:rsid w:val="009E35E9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9E35E9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bidi="he-IL"/>
    </w:rPr>
  </w:style>
  <w:style w:type="character" w:customStyle="1" w:styleId="CommentTextChar">
    <w:name w:val="Comment Text Char"/>
    <w:basedOn w:val="DefaultParagraphFont"/>
    <w:link w:val="CommentText"/>
    <w:semiHidden/>
    <w:rsid w:val="009E35E9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semiHidden/>
    <w:rsid w:val="009E35E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9E35E9"/>
    <w:rPr>
      <w:rFonts w:ascii="Times Armenian" w:eastAsia="Times New Roman" w:hAnsi="Times Armenian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E35E9"/>
    <w:rPr>
      <w:b/>
      <w:bCs/>
    </w:rPr>
  </w:style>
  <w:style w:type="character" w:styleId="FootnoteReference">
    <w:name w:val="footnote reference"/>
    <w:rsid w:val="004511BD"/>
    <w:rPr>
      <w:vertAlign w:val="superscript"/>
    </w:rPr>
  </w:style>
  <w:style w:type="paragraph" w:styleId="NormalWeb">
    <w:name w:val="Normal (Web)"/>
    <w:basedOn w:val="Normal"/>
    <w:unhideWhenUsed/>
    <w:rsid w:val="00FA5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A568A"/>
  </w:style>
  <w:style w:type="character" w:styleId="Strong">
    <w:name w:val="Strong"/>
    <w:basedOn w:val="DefaultParagraphFont"/>
    <w:qFormat/>
    <w:rsid w:val="00FA568A"/>
    <w:rPr>
      <w:b/>
      <w:bCs/>
    </w:rPr>
  </w:style>
  <w:style w:type="character" w:styleId="CommentReference">
    <w:name w:val="annotation reference"/>
    <w:semiHidden/>
    <w:rsid w:val="00B54208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672B9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B2E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B2E8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8B2E82"/>
  </w:style>
  <w:style w:type="character" w:styleId="PlaceholderText">
    <w:name w:val="Placeholder Text"/>
    <w:basedOn w:val="DefaultParagraphFont"/>
    <w:uiPriority w:val="99"/>
    <w:semiHidden/>
    <w:rsid w:val="00213F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F0F1A-3C7A-4D9B-B054-E73FFB53D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1934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Syune</dc:creator>
  <cp:keywords/>
  <dc:description/>
  <cp:lastModifiedBy>SYUNE</cp:lastModifiedBy>
  <cp:revision>138</cp:revision>
  <cp:lastPrinted>2021-06-30T14:30:00Z</cp:lastPrinted>
  <dcterms:created xsi:type="dcterms:W3CDTF">2014-03-03T11:30:00Z</dcterms:created>
  <dcterms:modified xsi:type="dcterms:W3CDTF">2023-06-27T09:44:00Z</dcterms:modified>
</cp:coreProperties>
</file>